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19" w:rsidRDefault="00646844">
      <w:pPr>
        <w:pStyle w:val="a3"/>
        <w:spacing w:before="67"/>
        <w:ind w:left="7812" w:right="250" w:hanging="149"/>
        <w:jc w:val="right"/>
      </w:pPr>
      <w:r>
        <w:t>Приложение № 2</w:t>
      </w:r>
      <w:r>
        <w:rPr>
          <w:spacing w:val="-62"/>
        </w:rPr>
        <w:t xml:space="preserve"> </w:t>
      </w:r>
      <w:r>
        <w:t>УТВЕРЖДЕНО</w:t>
      </w:r>
    </w:p>
    <w:p w:rsidR="007D72B7" w:rsidRDefault="00646844">
      <w:pPr>
        <w:spacing w:before="1"/>
        <w:ind w:right="246"/>
        <w:jc w:val="right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МАДОУ</w:t>
      </w:r>
      <w:r>
        <w:rPr>
          <w:spacing w:val="-4"/>
          <w:sz w:val="24"/>
        </w:rPr>
        <w:t xml:space="preserve"> </w:t>
      </w:r>
      <w:r w:rsidR="007D72B7">
        <w:rPr>
          <w:sz w:val="24"/>
        </w:rPr>
        <w:t xml:space="preserve">«Детский сад № 78 </w:t>
      </w:r>
    </w:p>
    <w:p w:rsidR="009E6919" w:rsidRDefault="007D72B7">
      <w:pPr>
        <w:spacing w:before="1"/>
        <w:ind w:right="246"/>
        <w:jc w:val="right"/>
        <w:rPr>
          <w:sz w:val="24"/>
        </w:rPr>
      </w:pPr>
      <w:r>
        <w:rPr>
          <w:sz w:val="24"/>
        </w:rPr>
        <w:t>«Теремок» комбинированного вида»</w:t>
      </w:r>
    </w:p>
    <w:p w:rsidR="009E6919" w:rsidRDefault="00646844">
      <w:pPr>
        <w:spacing w:before="1"/>
        <w:ind w:right="248"/>
        <w:jc w:val="right"/>
        <w:rPr>
          <w:sz w:val="24"/>
        </w:rPr>
      </w:pPr>
      <w:r>
        <w:rPr>
          <w:sz w:val="24"/>
        </w:rPr>
        <w:t xml:space="preserve">от </w:t>
      </w:r>
      <w:r w:rsidR="007D72B7">
        <w:rPr>
          <w:sz w:val="24"/>
        </w:rPr>
        <w:t>09.01.2023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7D72B7">
        <w:rPr>
          <w:sz w:val="24"/>
        </w:rPr>
        <w:t>6</w:t>
      </w:r>
    </w:p>
    <w:p w:rsidR="009E6919" w:rsidRDefault="009E6919">
      <w:pPr>
        <w:pStyle w:val="a3"/>
        <w:ind w:left="0" w:firstLine="0"/>
        <w:jc w:val="left"/>
      </w:pPr>
    </w:p>
    <w:p w:rsidR="009E6919" w:rsidRDefault="009E6919">
      <w:pPr>
        <w:pStyle w:val="a3"/>
        <w:spacing w:before="6"/>
        <w:ind w:left="0" w:firstLine="0"/>
        <w:jc w:val="left"/>
        <w:rPr>
          <w:sz w:val="24"/>
        </w:rPr>
      </w:pPr>
    </w:p>
    <w:p w:rsidR="009E6919" w:rsidRDefault="00646844">
      <w:pPr>
        <w:ind w:left="946" w:right="977"/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:rsidR="009E6919" w:rsidRDefault="00646844">
      <w:pPr>
        <w:spacing w:before="1"/>
        <w:ind w:left="945" w:right="977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предотвращении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урегулировании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конфликта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интересов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МАДОУ</w:t>
      </w:r>
      <w:r>
        <w:rPr>
          <w:b/>
          <w:spacing w:val="-2"/>
          <w:sz w:val="26"/>
        </w:rPr>
        <w:t xml:space="preserve"> </w:t>
      </w:r>
      <w:r w:rsidR="007D72B7">
        <w:rPr>
          <w:b/>
          <w:sz w:val="26"/>
        </w:rPr>
        <w:t>«Детский сад № 78 «Теремок» комбинированного вида»</w:t>
      </w:r>
    </w:p>
    <w:p w:rsidR="009E6919" w:rsidRDefault="009E6919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9E6919" w:rsidRDefault="00646844">
      <w:pPr>
        <w:pStyle w:val="a4"/>
        <w:numPr>
          <w:ilvl w:val="0"/>
          <w:numId w:val="6"/>
        </w:numPr>
        <w:tabs>
          <w:tab w:val="left" w:pos="3936"/>
        </w:tabs>
        <w:ind w:right="0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9E6919" w:rsidRDefault="00646844">
      <w:pPr>
        <w:pStyle w:val="a4"/>
        <w:numPr>
          <w:ilvl w:val="1"/>
          <w:numId w:val="5"/>
        </w:numPr>
        <w:tabs>
          <w:tab w:val="left" w:pos="1492"/>
        </w:tabs>
        <w:spacing w:before="143" w:line="360" w:lineRule="auto"/>
        <w:ind w:right="250" w:firstLine="719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hyperlink r:id="rId5">
        <w:r>
          <w:rPr>
            <w:sz w:val="26"/>
          </w:rPr>
          <w:t>статьей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13.3</w:t>
        </w:r>
      </w:hyperlink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25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1"/>
          <w:sz w:val="26"/>
        </w:rPr>
        <w:t xml:space="preserve"> </w:t>
      </w:r>
      <w:r>
        <w:rPr>
          <w:sz w:val="26"/>
        </w:rPr>
        <w:t>2008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273-ФЗ</w:t>
      </w:r>
      <w:r>
        <w:rPr>
          <w:spacing w:val="1"/>
          <w:sz w:val="26"/>
        </w:rPr>
        <w:t xml:space="preserve"> </w:t>
      </w:r>
      <w:r>
        <w:rPr>
          <w:sz w:val="26"/>
        </w:rPr>
        <w:t>"О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противодействии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коррупции", метод</w:t>
      </w:r>
      <w:r>
        <w:rPr>
          <w:sz w:val="26"/>
        </w:rPr>
        <w:t>ическими рекомендациями Министерства труда и 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защиты Российской Федерации по разработке и принятию организациями мер </w:t>
      </w:r>
      <w:proofErr w:type="gramStart"/>
      <w:r>
        <w:rPr>
          <w:sz w:val="26"/>
        </w:rPr>
        <w:t>по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предупреждению и противодействию коррупции</w:t>
      </w:r>
      <w:r>
        <w:rPr>
          <w:spacing w:val="65"/>
          <w:sz w:val="26"/>
        </w:rPr>
        <w:t xml:space="preserve"> </w:t>
      </w:r>
      <w:r>
        <w:rPr>
          <w:sz w:val="26"/>
        </w:rPr>
        <w:t>и определяет порядок 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58"/>
          <w:sz w:val="26"/>
        </w:rPr>
        <w:t xml:space="preserve"> </w:t>
      </w:r>
      <w:r>
        <w:rPr>
          <w:sz w:val="26"/>
        </w:rPr>
        <w:t>автономного</w:t>
      </w:r>
      <w:r>
        <w:rPr>
          <w:spacing w:val="58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63"/>
          <w:sz w:val="26"/>
        </w:rPr>
        <w:t xml:space="preserve"> </w:t>
      </w:r>
      <w:r>
        <w:rPr>
          <w:sz w:val="26"/>
        </w:rPr>
        <w:t>учреждения</w:t>
      </w:r>
    </w:p>
    <w:p w:rsidR="009E6919" w:rsidRDefault="00646844">
      <w:pPr>
        <w:pStyle w:val="a3"/>
        <w:spacing w:line="360" w:lineRule="auto"/>
        <w:ind w:right="251" w:firstLine="0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D72B7">
        <w:t>78</w:t>
      </w:r>
      <w:r>
        <w:rPr>
          <w:spacing w:val="1"/>
        </w:rPr>
        <w:t xml:space="preserve"> </w:t>
      </w:r>
      <w:r>
        <w:t>«</w:t>
      </w:r>
      <w:r w:rsidR="007D72B7">
        <w:t>Теремок» комбинированного вида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обязанностей.</w:t>
      </w:r>
    </w:p>
    <w:p w:rsidR="009E6919" w:rsidRDefault="00646844">
      <w:pPr>
        <w:pStyle w:val="a4"/>
        <w:numPr>
          <w:ilvl w:val="1"/>
          <w:numId w:val="5"/>
        </w:numPr>
        <w:tabs>
          <w:tab w:val="left" w:pos="1600"/>
        </w:tabs>
        <w:spacing w:line="360" w:lineRule="auto"/>
        <w:ind w:right="249" w:firstLine="719"/>
        <w:jc w:val="both"/>
        <w:rPr>
          <w:sz w:val="26"/>
        </w:rPr>
      </w:pP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находящихся с</w:t>
      </w:r>
      <w:r>
        <w:rPr>
          <w:spacing w:val="-2"/>
          <w:sz w:val="26"/>
        </w:rPr>
        <w:t xml:space="preserve"> </w:t>
      </w:r>
      <w:r>
        <w:rPr>
          <w:sz w:val="26"/>
        </w:rPr>
        <w:t>ней в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отношениях.</w:t>
      </w:r>
    </w:p>
    <w:p w:rsidR="009E6919" w:rsidRDefault="00646844">
      <w:pPr>
        <w:pStyle w:val="a4"/>
        <w:numPr>
          <w:ilvl w:val="1"/>
          <w:numId w:val="5"/>
        </w:numPr>
        <w:tabs>
          <w:tab w:val="left" w:pos="1602"/>
        </w:tabs>
        <w:spacing w:line="360" w:lineRule="auto"/>
        <w:ind w:firstLine="719"/>
        <w:jc w:val="both"/>
        <w:rPr>
          <w:sz w:val="26"/>
        </w:rPr>
      </w:pPr>
      <w:r>
        <w:rPr>
          <w:sz w:val="26"/>
        </w:rPr>
        <w:t>Понятия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термины,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тех</w:t>
      </w:r>
      <w:r>
        <w:rPr>
          <w:spacing w:val="16"/>
          <w:sz w:val="26"/>
        </w:rPr>
        <w:t xml:space="preserve"> </w:t>
      </w:r>
      <w:r>
        <w:rPr>
          <w:sz w:val="26"/>
        </w:rPr>
        <w:t>же</w:t>
      </w:r>
      <w:r>
        <w:rPr>
          <w:spacing w:val="15"/>
          <w:sz w:val="26"/>
        </w:rPr>
        <w:t xml:space="preserve"> </w:t>
      </w:r>
      <w:r>
        <w:rPr>
          <w:sz w:val="26"/>
        </w:rPr>
        <w:t>значениях,</w:t>
      </w:r>
      <w:r>
        <w:rPr>
          <w:spacing w:val="16"/>
          <w:sz w:val="26"/>
        </w:rPr>
        <w:t xml:space="preserve"> </w:t>
      </w:r>
      <w:r>
        <w:rPr>
          <w:sz w:val="26"/>
        </w:rPr>
        <w:t>что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Федеральном</w:t>
      </w:r>
      <w:r>
        <w:rPr>
          <w:spacing w:val="20"/>
          <w:sz w:val="26"/>
        </w:rPr>
        <w:t xml:space="preserve"> </w:t>
      </w:r>
      <w:r>
        <w:rPr>
          <w:sz w:val="26"/>
        </w:rPr>
        <w:t>законе</w:t>
      </w:r>
      <w:r>
        <w:rPr>
          <w:spacing w:val="17"/>
          <w:sz w:val="26"/>
        </w:rPr>
        <w:t xml:space="preserve"> </w:t>
      </w:r>
      <w:r>
        <w:rPr>
          <w:sz w:val="26"/>
        </w:rPr>
        <w:t>от</w:t>
      </w:r>
      <w:r>
        <w:rPr>
          <w:spacing w:val="15"/>
          <w:sz w:val="26"/>
        </w:rPr>
        <w:t xml:space="preserve"> </w:t>
      </w:r>
      <w:r>
        <w:rPr>
          <w:sz w:val="26"/>
        </w:rPr>
        <w:t>25</w:t>
      </w:r>
      <w:r>
        <w:rPr>
          <w:spacing w:val="15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17"/>
          <w:sz w:val="26"/>
        </w:rPr>
        <w:t xml:space="preserve"> </w:t>
      </w:r>
      <w:r>
        <w:rPr>
          <w:sz w:val="26"/>
        </w:rPr>
        <w:t>2008</w:t>
      </w:r>
      <w:r>
        <w:rPr>
          <w:spacing w:val="-62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273-ФЗ</w:t>
      </w:r>
      <w:r>
        <w:rPr>
          <w:spacing w:val="-1"/>
          <w:sz w:val="26"/>
        </w:rPr>
        <w:t xml:space="preserve"> </w:t>
      </w:r>
      <w:r>
        <w:rPr>
          <w:sz w:val="26"/>
        </w:rPr>
        <w:t>"О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противодействии</w:t>
      </w:r>
      <w:r>
        <w:rPr>
          <w:spacing w:val="2"/>
          <w:sz w:val="26"/>
        </w:rPr>
        <w:t xml:space="preserve"> </w:t>
      </w:r>
      <w:r>
        <w:rPr>
          <w:sz w:val="26"/>
        </w:rPr>
        <w:t>коррупции".</w:t>
      </w:r>
    </w:p>
    <w:p w:rsidR="009E6919" w:rsidRDefault="00646844">
      <w:pPr>
        <w:pStyle w:val="a4"/>
        <w:numPr>
          <w:ilvl w:val="0"/>
          <w:numId w:val="6"/>
        </w:numPr>
        <w:tabs>
          <w:tab w:val="left" w:pos="1874"/>
        </w:tabs>
        <w:spacing w:before="8"/>
        <w:ind w:left="2485" w:right="1642" w:hanging="872"/>
        <w:jc w:val="both"/>
        <w:rPr>
          <w:b/>
          <w:sz w:val="26"/>
        </w:rPr>
      </w:pPr>
      <w:r>
        <w:rPr>
          <w:b/>
          <w:sz w:val="26"/>
        </w:rPr>
        <w:t>Обязанности работников Учреждения по выявлению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урегулированию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конфликта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интересов</w:t>
      </w:r>
    </w:p>
    <w:p w:rsidR="009E6919" w:rsidRDefault="00646844">
      <w:pPr>
        <w:pStyle w:val="a3"/>
        <w:spacing w:line="360" w:lineRule="auto"/>
        <w:ind w:right="25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обязаны:</w:t>
      </w:r>
    </w:p>
    <w:p w:rsidR="009E6919" w:rsidRDefault="00646844">
      <w:pPr>
        <w:pStyle w:val="a3"/>
        <w:spacing w:line="360" w:lineRule="auto"/>
        <w:ind w:right="249"/>
      </w:pPr>
      <w:proofErr w:type="gramStart"/>
      <w:r>
        <w:t>при принятии решений по деловым вопросам и выполнении своих трудовых</w:t>
      </w:r>
      <w:r>
        <w:rPr>
          <w:spacing w:val="1"/>
        </w:rPr>
        <w:t xml:space="preserve"> </w:t>
      </w:r>
      <w:r>
        <w:t>обязанностей руков</w:t>
      </w:r>
      <w:r>
        <w:t>одствоваться интересами Учреждения без учета своих 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родстве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свойстве</w:t>
      </w:r>
      <w:r>
        <w:rPr>
          <w:spacing w:val="1"/>
        </w:rPr>
        <w:t xml:space="preserve"> </w:t>
      </w:r>
      <w:r>
        <w:t>(родители, супруги, дети, братья, сестры, а также братья, сестры, родители, дети</w:t>
      </w:r>
      <w:r>
        <w:rPr>
          <w:spacing w:val="1"/>
        </w:rPr>
        <w:t xml:space="preserve"> </w:t>
      </w:r>
      <w:r>
        <w:t>супругов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родстве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свойстве,</w:t>
      </w:r>
      <w:r>
        <w:rPr>
          <w:spacing w:val="-62"/>
        </w:rPr>
        <w:t xml:space="preserve"> </w:t>
      </w:r>
      <w:proofErr w:type="gramStart"/>
      <w:r>
        <w:t>связаны</w:t>
      </w:r>
      <w:proofErr w:type="gramEnd"/>
      <w:r>
        <w:rPr>
          <w:spacing w:val="-2"/>
        </w:rPr>
        <w:t xml:space="preserve"> </w:t>
      </w:r>
      <w:r>
        <w:t>имущественными,</w:t>
      </w:r>
      <w:r>
        <w:rPr>
          <w:spacing w:val="-3"/>
        </w:rPr>
        <w:t xml:space="preserve"> </w:t>
      </w:r>
      <w:r>
        <w:t>корпоративными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близкими</w:t>
      </w:r>
      <w:r>
        <w:rPr>
          <w:spacing w:val="-3"/>
        </w:rPr>
        <w:t xml:space="preserve"> </w:t>
      </w:r>
      <w:r>
        <w:t>отношениями;</w:t>
      </w:r>
    </w:p>
    <w:p w:rsidR="009E6919" w:rsidRDefault="00646844">
      <w:pPr>
        <w:pStyle w:val="a3"/>
        <w:ind w:left="941" w:firstLine="0"/>
      </w:pPr>
      <w:r>
        <w:t>избегать</w:t>
      </w:r>
      <w:r>
        <w:rPr>
          <w:spacing w:val="53"/>
        </w:rPr>
        <w:t xml:space="preserve"> </w:t>
      </w:r>
      <w:r>
        <w:t>ситуаций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обстоятельств,</w:t>
      </w:r>
      <w:r>
        <w:rPr>
          <w:spacing w:val="56"/>
        </w:rPr>
        <w:t xml:space="preserve"> </w:t>
      </w:r>
      <w:r>
        <w:t>которые</w:t>
      </w:r>
      <w:r>
        <w:rPr>
          <w:spacing w:val="55"/>
        </w:rPr>
        <w:t xml:space="preserve"> </w:t>
      </w:r>
      <w:r>
        <w:t>могут</w:t>
      </w:r>
      <w:r>
        <w:rPr>
          <w:spacing w:val="53"/>
        </w:rPr>
        <w:t xml:space="preserve"> </w:t>
      </w:r>
      <w:r>
        <w:t>привести</w:t>
      </w:r>
      <w:r>
        <w:rPr>
          <w:spacing w:val="56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конфликту</w:t>
      </w:r>
    </w:p>
    <w:p w:rsidR="009E6919" w:rsidRDefault="009E6919">
      <w:pPr>
        <w:sectPr w:rsidR="009E6919">
          <w:type w:val="continuous"/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3"/>
        <w:spacing w:before="67"/>
        <w:ind w:firstLine="0"/>
        <w:jc w:val="left"/>
      </w:pPr>
      <w:r>
        <w:lastRenderedPageBreak/>
        <w:t>интересов;</w:t>
      </w:r>
    </w:p>
    <w:p w:rsidR="009E6919" w:rsidRDefault="00646844">
      <w:pPr>
        <w:pStyle w:val="a3"/>
        <w:spacing w:before="149" w:line="360" w:lineRule="auto"/>
        <w:ind w:left="941" w:right="336" w:firstLine="0"/>
        <w:jc w:val="left"/>
      </w:pPr>
      <w:r>
        <w:t>раскрывать возникший (реальный) или потенциальный конфликт интересов;</w:t>
      </w:r>
      <w:r>
        <w:rPr>
          <w:spacing w:val="-62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-1"/>
        </w:rPr>
        <w:t xml:space="preserve"> </w:t>
      </w:r>
      <w:r>
        <w:t>возникшего</w:t>
      </w:r>
      <w:r>
        <w:rPr>
          <w:spacing w:val="-3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интересов.</w:t>
      </w:r>
    </w:p>
    <w:p w:rsidR="009E6919" w:rsidRDefault="00646844">
      <w:pPr>
        <w:pStyle w:val="a4"/>
        <w:numPr>
          <w:ilvl w:val="0"/>
          <w:numId w:val="6"/>
        </w:numPr>
        <w:tabs>
          <w:tab w:val="left" w:pos="3389"/>
        </w:tabs>
        <w:spacing w:before="129"/>
        <w:ind w:left="3613" w:right="3156" w:hanging="485"/>
        <w:jc w:val="left"/>
        <w:rPr>
          <w:b/>
          <w:sz w:val="26"/>
        </w:rPr>
      </w:pPr>
      <w:r>
        <w:rPr>
          <w:b/>
          <w:sz w:val="26"/>
        </w:rPr>
        <w:t>Принципы урегулирования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конфликта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интересов</w:t>
      </w:r>
    </w:p>
    <w:p w:rsidR="009E6919" w:rsidRDefault="00646844">
      <w:pPr>
        <w:pStyle w:val="a3"/>
        <w:spacing w:before="112" w:line="360" w:lineRule="auto"/>
        <w:ind w:right="247"/>
      </w:pPr>
      <w:r>
        <w:t>Урегулирование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:rsidR="009E6919" w:rsidRDefault="00646844">
      <w:pPr>
        <w:pStyle w:val="a3"/>
        <w:spacing w:before="1" w:line="360" w:lineRule="auto"/>
        <w:ind w:right="251"/>
      </w:pPr>
      <w:r>
        <w:t>обязанность раскрытия сведений о реальном или потенциальном конфликте</w:t>
      </w:r>
      <w:r>
        <w:rPr>
          <w:spacing w:val="1"/>
        </w:rPr>
        <w:t xml:space="preserve"> </w:t>
      </w:r>
      <w:r>
        <w:t>интересов;</w:t>
      </w:r>
    </w:p>
    <w:p w:rsidR="009E6919" w:rsidRDefault="00646844">
      <w:pPr>
        <w:pStyle w:val="a3"/>
        <w:spacing w:line="360" w:lineRule="auto"/>
        <w:ind w:right="255"/>
      </w:pPr>
      <w:r>
        <w:t>индивидуальное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репутационных</w:t>
      </w:r>
      <w:proofErr w:type="spellEnd"/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выявлении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 его урегулир</w:t>
      </w:r>
      <w:r>
        <w:t>ование;</w:t>
      </w:r>
    </w:p>
    <w:p w:rsidR="009E6919" w:rsidRDefault="00646844">
      <w:pPr>
        <w:pStyle w:val="a3"/>
        <w:spacing w:line="360" w:lineRule="auto"/>
        <w:ind w:right="250"/>
      </w:pPr>
      <w:r>
        <w:t>конфиденциальность процесса раскрытия сведений о конфликте интересов и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урегулировании;</w:t>
      </w:r>
    </w:p>
    <w:p w:rsidR="009E6919" w:rsidRDefault="00646844">
      <w:pPr>
        <w:pStyle w:val="a3"/>
        <w:spacing w:line="360" w:lineRule="auto"/>
        <w:ind w:right="250"/>
      </w:pPr>
      <w:r>
        <w:t>соблюдение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</w:t>
      </w:r>
      <w:r>
        <w:rPr>
          <w:spacing w:val="6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интересов;</w:t>
      </w:r>
    </w:p>
    <w:p w:rsidR="009E6919" w:rsidRDefault="00646844">
      <w:pPr>
        <w:pStyle w:val="a3"/>
        <w:spacing w:before="1" w:line="360" w:lineRule="auto"/>
        <w:ind w:right="256"/>
      </w:pPr>
      <w:r>
        <w:t>защита работника Учреждения от преследования в связи с сообщением</w:t>
      </w:r>
      <w:r>
        <w:t xml:space="preserve"> 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раскрыт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</w:t>
      </w:r>
      <w:r>
        <w:rPr>
          <w:spacing w:val="-2"/>
        </w:rPr>
        <w:t xml:space="preserve"> </w:t>
      </w:r>
      <w:r>
        <w:t>(предотвращен)</w:t>
      </w:r>
      <w:r>
        <w:rPr>
          <w:spacing w:val="5"/>
        </w:rPr>
        <w:t xml:space="preserve"> </w:t>
      </w:r>
      <w:r>
        <w:t>Учреждением.</w:t>
      </w:r>
    </w:p>
    <w:p w:rsidR="009E6919" w:rsidRDefault="00646844">
      <w:pPr>
        <w:pStyle w:val="a4"/>
        <w:numPr>
          <w:ilvl w:val="0"/>
          <w:numId w:val="6"/>
        </w:numPr>
        <w:tabs>
          <w:tab w:val="left" w:pos="2502"/>
        </w:tabs>
        <w:spacing w:before="126"/>
        <w:ind w:left="4055" w:right="2273" w:hanging="1813"/>
        <w:jc w:val="both"/>
        <w:rPr>
          <w:b/>
          <w:sz w:val="26"/>
        </w:rPr>
      </w:pPr>
      <w:r>
        <w:rPr>
          <w:b/>
          <w:sz w:val="26"/>
        </w:rPr>
        <w:t>Порядок выявления конфликта интересов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Учреждении</w:t>
      </w:r>
    </w:p>
    <w:p w:rsidR="009E6919" w:rsidRDefault="00646844">
      <w:pPr>
        <w:pStyle w:val="a4"/>
        <w:numPr>
          <w:ilvl w:val="1"/>
          <w:numId w:val="4"/>
        </w:numPr>
        <w:tabs>
          <w:tab w:val="left" w:pos="1547"/>
        </w:tabs>
        <w:spacing w:before="115" w:line="360" w:lineRule="auto"/>
        <w:ind w:right="249" w:firstLine="719"/>
        <w:jc w:val="both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возникшего</w:t>
      </w:r>
      <w:r>
        <w:rPr>
          <w:spacing w:val="1"/>
          <w:sz w:val="26"/>
        </w:rPr>
        <w:t xml:space="preserve"> </w:t>
      </w:r>
      <w:r>
        <w:rPr>
          <w:sz w:val="26"/>
        </w:rPr>
        <w:t>(реального)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 заведующего о возникновении личной заинтересованности, 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может привести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конфликту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интересов.</w:t>
      </w:r>
    </w:p>
    <w:p w:rsidR="009E6919" w:rsidRDefault="00646844">
      <w:pPr>
        <w:pStyle w:val="a4"/>
        <w:numPr>
          <w:ilvl w:val="1"/>
          <w:numId w:val="4"/>
        </w:numPr>
        <w:tabs>
          <w:tab w:val="left" w:pos="1672"/>
        </w:tabs>
        <w:spacing w:line="360" w:lineRule="auto"/>
        <w:ind w:right="246" w:firstLine="719"/>
        <w:jc w:val="both"/>
        <w:rPr>
          <w:sz w:val="26"/>
        </w:rPr>
      </w:pPr>
      <w:proofErr w:type="gramStart"/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уведомить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личная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(прямая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косвенная) работника Учреждения (возможность получения доходов в виде денег,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характера, результатов выполненных работ или каких-либо выгод (преимуще</w:t>
      </w:r>
      <w:r>
        <w:rPr>
          <w:sz w:val="26"/>
        </w:rPr>
        <w:t>ств)</w:t>
      </w:r>
      <w:r>
        <w:rPr>
          <w:spacing w:val="1"/>
          <w:sz w:val="26"/>
        </w:rPr>
        <w:t xml:space="preserve"> </w:t>
      </w:r>
      <w:r>
        <w:rPr>
          <w:sz w:val="26"/>
        </w:rPr>
        <w:t>лично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состоящими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близком</w:t>
      </w:r>
      <w:r>
        <w:rPr>
          <w:spacing w:val="1"/>
          <w:sz w:val="26"/>
        </w:rPr>
        <w:t xml:space="preserve"> </w:t>
      </w:r>
      <w:r>
        <w:rPr>
          <w:sz w:val="26"/>
        </w:rPr>
        <w:t>родстве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свойстве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(родителями, супругами, детьми, братьями, сестрами, а также братьями</w:t>
      </w:r>
      <w:proofErr w:type="gramEnd"/>
      <w:r>
        <w:rPr>
          <w:sz w:val="26"/>
        </w:rPr>
        <w:t>, сестрами,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родителями, детьми супругов и супругами детей), гражданами или организациями,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44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45"/>
          <w:sz w:val="26"/>
        </w:rPr>
        <w:t xml:space="preserve"> </w:t>
      </w:r>
      <w:r>
        <w:rPr>
          <w:sz w:val="26"/>
        </w:rPr>
        <w:t>он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5"/>
          <w:sz w:val="26"/>
        </w:rPr>
        <w:t xml:space="preserve"> </w:t>
      </w:r>
      <w:r>
        <w:rPr>
          <w:sz w:val="26"/>
        </w:rPr>
        <w:t>(или)</w:t>
      </w:r>
      <w:r>
        <w:rPr>
          <w:spacing w:val="46"/>
          <w:sz w:val="26"/>
        </w:rPr>
        <w:t xml:space="preserve"> </w:t>
      </w:r>
      <w:r>
        <w:rPr>
          <w:sz w:val="26"/>
        </w:rPr>
        <w:t>ли</w:t>
      </w:r>
      <w:r>
        <w:rPr>
          <w:sz w:val="26"/>
        </w:rPr>
        <w:t>ца,</w:t>
      </w:r>
      <w:r>
        <w:rPr>
          <w:spacing w:val="46"/>
          <w:sz w:val="26"/>
        </w:rPr>
        <w:t xml:space="preserve"> </w:t>
      </w:r>
      <w:r>
        <w:rPr>
          <w:sz w:val="26"/>
        </w:rPr>
        <w:t>состоящие</w:t>
      </w:r>
      <w:r>
        <w:rPr>
          <w:spacing w:val="46"/>
          <w:sz w:val="26"/>
        </w:rPr>
        <w:t xml:space="preserve"> </w:t>
      </w:r>
      <w:r>
        <w:rPr>
          <w:sz w:val="26"/>
        </w:rPr>
        <w:t>с</w:t>
      </w:r>
      <w:r>
        <w:rPr>
          <w:spacing w:val="46"/>
          <w:sz w:val="26"/>
        </w:rPr>
        <w:t xml:space="preserve"> </w:t>
      </w:r>
      <w:r>
        <w:rPr>
          <w:sz w:val="26"/>
        </w:rPr>
        <w:t>ним</w:t>
      </w:r>
      <w:r>
        <w:rPr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близком</w:t>
      </w:r>
      <w:r>
        <w:rPr>
          <w:spacing w:val="44"/>
          <w:sz w:val="26"/>
        </w:rPr>
        <w:t xml:space="preserve"> </w:t>
      </w:r>
      <w:r>
        <w:rPr>
          <w:sz w:val="26"/>
        </w:rPr>
        <w:t>родстве</w:t>
      </w:r>
      <w:r>
        <w:rPr>
          <w:spacing w:val="45"/>
          <w:sz w:val="26"/>
        </w:rPr>
        <w:t xml:space="preserve"> </w:t>
      </w:r>
      <w:r>
        <w:rPr>
          <w:sz w:val="26"/>
        </w:rPr>
        <w:t>или</w:t>
      </w:r>
      <w:r>
        <w:rPr>
          <w:spacing w:val="45"/>
          <w:sz w:val="26"/>
        </w:rPr>
        <w:t xml:space="preserve"> </w:t>
      </w:r>
      <w:r>
        <w:rPr>
          <w:sz w:val="26"/>
        </w:rPr>
        <w:t>свойстве,</w:t>
      </w:r>
    </w:p>
    <w:p w:rsidR="009E6919" w:rsidRDefault="009E6919">
      <w:pPr>
        <w:spacing w:line="360" w:lineRule="auto"/>
        <w:jc w:val="both"/>
        <w:rPr>
          <w:sz w:val="26"/>
        </w:rPr>
        <w:sectPr w:rsidR="009E6919"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3"/>
        <w:spacing w:before="67" w:line="360" w:lineRule="auto"/>
        <w:ind w:right="253" w:firstLine="0"/>
      </w:pPr>
      <w:proofErr w:type="gramStart"/>
      <w:r>
        <w:lastRenderedPageBreak/>
        <w:t>связаны</w:t>
      </w:r>
      <w:proofErr w:type="gramEnd"/>
      <w:r>
        <w:t xml:space="preserve"> имущественными, корпоративными или иными близкими отношениями)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надлежащее,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беспристрастное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обязанностей.</w:t>
      </w:r>
    </w:p>
    <w:p w:rsidR="009E6919" w:rsidRDefault="00646844">
      <w:pPr>
        <w:pStyle w:val="a4"/>
        <w:numPr>
          <w:ilvl w:val="0"/>
          <w:numId w:val="6"/>
        </w:numPr>
        <w:tabs>
          <w:tab w:val="left" w:pos="1223"/>
        </w:tabs>
        <w:spacing w:before="8"/>
        <w:ind w:left="1345" w:right="989" w:hanging="382"/>
        <w:jc w:val="both"/>
        <w:rPr>
          <w:b/>
          <w:sz w:val="26"/>
        </w:rPr>
      </w:pPr>
      <w:r>
        <w:rPr>
          <w:b/>
          <w:sz w:val="26"/>
        </w:rPr>
        <w:t>Порядок представления работниками Учреждения уведомления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заведующему 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возникновении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личной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заинтересованности,</w:t>
      </w:r>
    </w:p>
    <w:p w:rsidR="009E6919" w:rsidRDefault="00646844">
      <w:pPr>
        <w:spacing w:line="296" w:lineRule="exact"/>
        <w:ind w:left="1167"/>
        <w:jc w:val="both"/>
        <w:rPr>
          <w:b/>
          <w:sz w:val="26"/>
        </w:rPr>
      </w:pPr>
      <w:proofErr w:type="gramStart"/>
      <w:r>
        <w:rPr>
          <w:b/>
          <w:sz w:val="26"/>
        </w:rPr>
        <w:t>которая</w:t>
      </w:r>
      <w:proofErr w:type="gramEnd"/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приводит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может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привести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конфликту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интересов</w:t>
      </w:r>
    </w:p>
    <w:p w:rsidR="009E6919" w:rsidRDefault="00646844">
      <w:pPr>
        <w:pStyle w:val="a4"/>
        <w:numPr>
          <w:ilvl w:val="1"/>
          <w:numId w:val="6"/>
        </w:numPr>
        <w:tabs>
          <w:tab w:val="left" w:pos="1645"/>
        </w:tabs>
        <w:spacing w:line="360" w:lineRule="auto"/>
        <w:ind w:firstLine="719"/>
        <w:jc w:val="both"/>
        <w:rPr>
          <w:sz w:val="26"/>
        </w:rPr>
      </w:pPr>
      <w:proofErr w:type="gramStart"/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заинтересованности при исполнении должностных обязанностей, которая приводит</w:t>
      </w:r>
      <w:r>
        <w:rPr>
          <w:spacing w:val="-62"/>
          <w:sz w:val="26"/>
        </w:rPr>
        <w:t xml:space="preserve"> </w:t>
      </w:r>
      <w:r>
        <w:rPr>
          <w:sz w:val="26"/>
        </w:rPr>
        <w:t>или может привести к конфликту интересов, он обязан не позднее одного 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дня,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днем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уведомить об этом заведующег</w:t>
      </w:r>
      <w:r>
        <w:rPr>
          <w:sz w:val="26"/>
        </w:rPr>
        <w:t>о, а в случае отсутствия работника Учреждения 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(выходные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дни,</w:t>
      </w:r>
      <w:r>
        <w:rPr>
          <w:spacing w:val="1"/>
          <w:sz w:val="26"/>
        </w:rPr>
        <w:t xml:space="preserve"> </w:t>
      </w:r>
      <w:r>
        <w:rPr>
          <w:sz w:val="26"/>
        </w:rPr>
        <w:t>нахождение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отпуске,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командировке,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нетрудоспособности)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незамедлительно</w:t>
      </w:r>
      <w:r>
        <w:rPr>
          <w:spacing w:val="-62"/>
          <w:sz w:val="26"/>
        </w:rPr>
        <w:t xml:space="preserve"> </w:t>
      </w:r>
      <w:r>
        <w:rPr>
          <w:sz w:val="26"/>
        </w:rPr>
        <w:t>уведомить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телефонной,</w:t>
      </w:r>
      <w:r>
        <w:rPr>
          <w:spacing w:val="1"/>
          <w:sz w:val="26"/>
        </w:rPr>
        <w:t xml:space="preserve"> </w:t>
      </w:r>
      <w:r>
        <w:rPr>
          <w:sz w:val="26"/>
        </w:rPr>
        <w:t>факсимильной,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оследующим направлением письменного уведомления</w:t>
      </w:r>
      <w:r>
        <w:rPr>
          <w:spacing w:val="65"/>
          <w:sz w:val="26"/>
        </w:rPr>
        <w:t xml:space="preserve"> </w:t>
      </w:r>
      <w:r>
        <w:rPr>
          <w:sz w:val="26"/>
        </w:rPr>
        <w:t>о факте такого 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 течение первого рабочего дня после выходных или праздничных дней, окончания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отпуска,</w:t>
      </w:r>
      <w:r>
        <w:rPr>
          <w:spacing w:val="1"/>
          <w:sz w:val="26"/>
        </w:rPr>
        <w:t xml:space="preserve"> </w:t>
      </w:r>
      <w:r>
        <w:rPr>
          <w:sz w:val="26"/>
        </w:rPr>
        <w:t>возвращения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командировки,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нетрудоспособности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соответственно.</w:t>
      </w:r>
    </w:p>
    <w:p w:rsidR="009E6919" w:rsidRDefault="00646844">
      <w:pPr>
        <w:pStyle w:val="a4"/>
        <w:numPr>
          <w:ilvl w:val="1"/>
          <w:numId w:val="6"/>
        </w:numPr>
        <w:tabs>
          <w:tab w:val="left" w:pos="1581"/>
        </w:tabs>
        <w:spacing w:line="360" w:lineRule="auto"/>
        <w:ind w:firstLine="719"/>
        <w:jc w:val="both"/>
        <w:rPr>
          <w:sz w:val="26"/>
        </w:rPr>
      </w:pPr>
      <w:r>
        <w:rPr>
          <w:sz w:val="26"/>
        </w:rPr>
        <w:t>Уведомление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исполнении должностных обязанностей, которая приводит или может привести к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конфликту интересов (далее - уведомление), составляется в письменном виде 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форме согласно приложению № 1 к настоящему Пол</w:t>
      </w:r>
      <w:r>
        <w:rPr>
          <w:sz w:val="26"/>
        </w:rPr>
        <w:t>ожению на имя заведующего 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представляется работником Учреждения должностному лицу, ответственному 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коррупции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должностное</w:t>
      </w:r>
      <w:r>
        <w:rPr>
          <w:spacing w:val="-62"/>
          <w:sz w:val="26"/>
        </w:rPr>
        <w:t xml:space="preserve"> </w:t>
      </w:r>
      <w:r>
        <w:rPr>
          <w:sz w:val="26"/>
        </w:rPr>
        <w:t>лицо).</w:t>
      </w:r>
    </w:p>
    <w:p w:rsidR="009E6919" w:rsidRDefault="00646844">
      <w:pPr>
        <w:pStyle w:val="a3"/>
        <w:spacing w:line="360" w:lineRule="auto"/>
        <w:ind w:right="244"/>
      </w:pPr>
      <w:r>
        <w:t>К</w:t>
      </w:r>
      <w:r>
        <w:rPr>
          <w:spacing w:val="1"/>
        </w:rPr>
        <w:t xml:space="preserve"> </w:t>
      </w:r>
      <w:r>
        <w:t>уведомлению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прилагаться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подтверждающие ф</w:t>
      </w:r>
      <w:r>
        <w:t>акт возникновения личной заинтересованности при исполнении</w:t>
      </w:r>
      <w:r>
        <w:rPr>
          <w:spacing w:val="-62"/>
        </w:rPr>
        <w:t xml:space="preserve"> </w:t>
      </w:r>
      <w:r>
        <w:t>должностных обязанностей, которая приводит или может привести к конфликту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интересов.</w:t>
      </w:r>
    </w:p>
    <w:p w:rsidR="009E6919" w:rsidRDefault="00646844">
      <w:pPr>
        <w:pStyle w:val="a4"/>
        <w:numPr>
          <w:ilvl w:val="0"/>
          <w:numId w:val="6"/>
        </w:numPr>
        <w:tabs>
          <w:tab w:val="left" w:pos="2861"/>
        </w:tabs>
        <w:spacing w:before="124"/>
        <w:ind w:left="2860" w:right="0"/>
        <w:jc w:val="both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рассмотрения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уведомлений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463"/>
        </w:tabs>
        <w:spacing w:before="114" w:line="360" w:lineRule="auto"/>
        <w:ind w:right="246" w:firstLine="719"/>
        <w:jc w:val="both"/>
        <w:rPr>
          <w:sz w:val="26"/>
        </w:rPr>
      </w:pPr>
      <w:r>
        <w:rPr>
          <w:sz w:val="26"/>
        </w:rPr>
        <w:t>Поданное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имя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регистрируется</w:t>
      </w:r>
      <w:r>
        <w:rPr>
          <w:spacing w:val="14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13"/>
          <w:sz w:val="26"/>
        </w:rPr>
        <w:t xml:space="preserve"> </w:t>
      </w:r>
      <w:r>
        <w:rPr>
          <w:sz w:val="26"/>
        </w:rPr>
        <w:t>должностным</w:t>
      </w:r>
      <w:r>
        <w:rPr>
          <w:spacing w:val="13"/>
          <w:sz w:val="26"/>
        </w:rPr>
        <w:t xml:space="preserve"> </w:t>
      </w:r>
      <w:r>
        <w:rPr>
          <w:sz w:val="26"/>
        </w:rPr>
        <w:t>лицом</w:t>
      </w:r>
      <w:r>
        <w:rPr>
          <w:spacing w:val="13"/>
          <w:sz w:val="26"/>
        </w:rPr>
        <w:t xml:space="preserve">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hyperlink w:anchor="_bookmark0" w:history="1">
        <w:r>
          <w:rPr>
            <w:sz w:val="26"/>
          </w:rPr>
          <w:t>журнале</w:t>
        </w:r>
      </w:hyperlink>
      <w:r>
        <w:rPr>
          <w:spacing w:val="15"/>
          <w:sz w:val="26"/>
        </w:rPr>
        <w:t xml:space="preserve"> </w:t>
      </w:r>
      <w:r>
        <w:rPr>
          <w:sz w:val="26"/>
        </w:rPr>
        <w:t>регистрации</w:t>
      </w:r>
    </w:p>
    <w:p w:rsidR="009E6919" w:rsidRDefault="009E6919">
      <w:pPr>
        <w:spacing w:line="360" w:lineRule="auto"/>
        <w:jc w:val="both"/>
        <w:rPr>
          <w:sz w:val="26"/>
        </w:rPr>
        <w:sectPr w:rsidR="009E6919"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3"/>
        <w:spacing w:before="67" w:line="360" w:lineRule="auto"/>
        <w:ind w:right="255" w:firstLine="0"/>
      </w:pPr>
      <w:r>
        <w:lastRenderedPageBreak/>
        <w:t>уведомлений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Журнал)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Положению),</w:t>
      </w:r>
      <w:r>
        <w:rPr>
          <w:spacing w:val="1"/>
        </w:rPr>
        <w:t xml:space="preserve"> </w:t>
      </w:r>
      <w:r>
        <w:t>который должен быть прошит и пронумерован, а также заверен оттиском печати</w:t>
      </w:r>
      <w:r>
        <w:rPr>
          <w:spacing w:val="1"/>
        </w:rPr>
        <w:t xml:space="preserve"> </w:t>
      </w:r>
      <w:r>
        <w:t>Учреждения.</w:t>
      </w:r>
    </w:p>
    <w:p w:rsidR="009E6919" w:rsidRDefault="00646844">
      <w:pPr>
        <w:pStyle w:val="a3"/>
        <w:spacing w:before="1" w:line="360" w:lineRule="auto"/>
        <w:ind w:right="254"/>
      </w:pPr>
      <w:r>
        <w:t>Работнику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представившему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отметкой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регистрации.</w:t>
      </w:r>
    </w:p>
    <w:p w:rsidR="009E6919" w:rsidRDefault="00646844">
      <w:pPr>
        <w:pStyle w:val="a3"/>
        <w:spacing w:before="1" w:line="360" w:lineRule="auto"/>
        <w:ind w:right="245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непредоставление</w:t>
      </w:r>
      <w:proofErr w:type="spellEnd"/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копии</w:t>
      </w:r>
      <w:r>
        <w:rPr>
          <w:spacing w:val="-2"/>
        </w:rPr>
        <w:t xml:space="preserve"> </w:t>
      </w:r>
      <w:r>
        <w:t>зарегистрированного</w:t>
      </w:r>
      <w:r>
        <w:rPr>
          <w:spacing w:val="3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456"/>
        </w:tabs>
        <w:spacing w:line="360" w:lineRule="auto"/>
        <w:ind w:right="250" w:firstLine="719"/>
        <w:jc w:val="both"/>
        <w:rPr>
          <w:sz w:val="26"/>
        </w:rPr>
      </w:pPr>
      <w:r>
        <w:rPr>
          <w:sz w:val="26"/>
        </w:rPr>
        <w:t>Зарегистрированное уведомление ответственным должностным лицом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дня,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днем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заведующего.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ув</w:t>
      </w:r>
      <w:r>
        <w:rPr>
          <w:sz w:val="26"/>
        </w:rPr>
        <w:t>едомлению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распоряжении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-2"/>
          <w:sz w:val="26"/>
        </w:rPr>
        <w:t xml:space="preserve"> </w:t>
      </w:r>
      <w:r>
        <w:rPr>
          <w:sz w:val="26"/>
        </w:rPr>
        <w:t>подтверждающие</w:t>
      </w:r>
      <w:r>
        <w:rPr>
          <w:spacing w:val="-2"/>
          <w:sz w:val="26"/>
        </w:rPr>
        <w:t xml:space="preserve"> </w:t>
      </w:r>
      <w:r>
        <w:rPr>
          <w:sz w:val="26"/>
        </w:rPr>
        <w:t>факты,</w:t>
      </w:r>
      <w:r>
        <w:rPr>
          <w:spacing w:val="-2"/>
          <w:sz w:val="26"/>
        </w:rPr>
        <w:t xml:space="preserve"> </w:t>
      </w:r>
      <w:r>
        <w:rPr>
          <w:sz w:val="26"/>
        </w:rPr>
        <w:t>изложенные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нем.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662"/>
        </w:tabs>
        <w:spacing w:line="360" w:lineRule="auto"/>
        <w:ind w:firstLine="719"/>
        <w:jc w:val="both"/>
        <w:rPr>
          <w:sz w:val="26"/>
        </w:rPr>
      </w:pPr>
      <w:r>
        <w:rPr>
          <w:sz w:val="26"/>
        </w:rPr>
        <w:t>Заведующий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содержащихся в уведомлении сведений и подготовки мотивированного заключения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назначает</w:t>
      </w:r>
      <w:r>
        <w:rPr>
          <w:spacing w:val="1"/>
          <w:sz w:val="26"/>
        </w:rPr>
        <w:t xml:space="preserve"> </w:t>
      </w:r>
      <w:r>
        <w:rPr>
          <w:sz w:val="26"/>
        </w:rPr>
        <w:t>дату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автономного</w:t>
      </w:r>
      <w:r>
        <w:rPr>
          <w:spacing w:val="57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62"/>
          <w:sz w:val="26"/>
        </w:rPr>
        <w:t xml:space="preserve"> </w:t>
      </w:r>
      <w:r>
        <w:rPr>
          <w:sz w:val="26"/>
        </w:rPr>
        <w:t>учреждения</w:t>
      </w:r>
    </w:p>
    <w:p w:rsidR="009E6919" w:rsidRDefault="00646844">
      <w:pPr>
        <w:pStyle w:val="a3"/>
        <w:spacing w:line="360" w:lineRule="auto"/>
        <w:ind w:right="255" w:firstLine="0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D72B7">
        <w:t>78</w:t>
      </w:r>
      <w:r>
        <w:rPr>
          <w:spacing w:val="1"/>
        </w:rPr>
        <w:t xml:space="preserve"> </w:t>
      </w:r>
      <w:r>
        <w:t>«</w:t>
      </w:r>
      <w:r w:rsidR="007D72B7">
        <w:t>Теремок</w:t>
      </w:r>
      <w:r>
        <w:t>»</w:t>
      </w:r>
      <w:r w:rsidR="007D72B7">
        <w:t xml:space="preserve"> комбинированного вида»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Комиссия)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регистрации</w:t>
      </w:r>
      <w:r>
        <w:rPr>
          <w:spacing w:val="2"/>
        </w:rPr>
        <w:t xml:space="preserve"> </w:t>
      </w:r>
      <w:r>
        <w:t>уведомления.</w:t>
      </w:r>
    </w:p>
    <w:p w:rsidR="009E6919" w:rsidRDefault="00646844">
      <w:pPr>
        <w:pStyle w:val="a3"/>
        <w:spacing w:line="360" w:lineRule="auto"/>
        <w:ind w:right="255"/>
      </w:pPr>
      <w:r>
        <w:t>В ходе проверки</w:t>
      </w:r>
      <w:r>
        <w:rPr>
          <w:spacing w:val="65"/>
        </w:rPr>
        <w:t xml:space="preserve"> </w:t>
      </w:r>
      <w:r>
        <w:t>уведомления в целях раскрытия возможного (реального)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родственниках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работы.</w:t>
      </w:r>
    </w:p>
    <w:p w:rsidR="009E6919" w:rsidRDefault="00646844">
      <w:pPr>
        <w:pStyle w:val="a3"/>
        <w:spacing w:before="1" w:line="360" w:lineRule="auto"/>
        <w:ind w:right="248"/>
      </w:pP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оплачиваемой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 позволит установить возможность выполнения такой работы на условиях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реализовывал,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 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полномочия.</w:t>
      </w:r>
    </w:p>
    <w:p w:rsidR="009E6919" w:rsidRDefault="00646844">
      <w:pPr>
        <w:pStyle w:val="a3"/>
        <w:spacing w:line="360" w:lineRule="auto"/>
        <w:ind w:right="248"/>
      </w:pP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Учреждения,</w:t>
      </w:r>
      <w:r>
        <w:rPr>
          <w:spacing w:val="66"/>
        </w:rPr>
        <w:t xml:space="preserve"> </w:t>
      </w:r>
      <w:r>
        <w:t>направившего</w:t>
      </w:r>
      <w:r>
        <w:rPr>
          <w:spacing w:val="1"/>
        </w:rPr>
        <w:t xml:space="preserve"> </w:t>
      </w:r>
      <w:r>
        <w:t>уведомление, пояснения по изложенным в ней</w:t>
      </w:r>
      <w:r>
        <w:rPr>
          <w:spacing w:val="1"/>
        </w:rPr>
        <w:t xml:space="preserve"> </w:t>
      </w:r>
      <w:r>
        <w:t>обстоятельствам и направляет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полного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объективного</w:t>
      </w:r>
      <w:r>
        <w:rPr>
          <w:spacing w:val="20"/>
        </w:rPr>
        <w:t xml:space="preserve"> </w:t>
      </w:r>
      <w:r>
        <w:t>исследования</w:t>
      </w:r>
      <w:r>
        <w:rPr>
          <w:spacing w:val="23"/>
        </w:rPr>
        <w:t xml:space="preserve"> </w:t>
      </w:r>
      <w:r>
        <w:t>фактов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обстоятельств,</w:t>
      </w:r>
      <w:r>
        <w:rPr>
          <w:spacing w:val="20"/>
        </w:rPr>
        <w:t xml:space="preserve"> </w:t>
      </w:r>
      <w:r>
        <w:t>изложенных</w:t>
      </w:r>
      <w:r>
        <w:rPr>
          <w:spacing w:val="20"/>
        </w:rPr>
        <w:t xml:space="preserve"> </w:t>
      </w:r>
      <w:r>
        <w:t>в</w:t>
      </w:r>
      <w:proofErr w:type="gramEnd"/>
    </w:p>
    <w:p w:rsidR="009E6919" w:rsidRDefault="009E6919">
      <w:pPr>
        <w:spacing w:line="360" w:lineRule="auto"/>
        <w:sectPr w:rsidR="009E6919"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3"/>
        <w:spacing w:before="67" w:line="360" w:lineRule="auto"/>
        <w:ind w:right="254" w:firstLine="0"/>
      </w:pPr>
      <w:proofErr w:type="gramStart"/>
      <w:r>
        <w:lastRenderedPageBreak/>
        <w:t>уведомлении</w:t>
      </w:r>
      <w:proofErr w:type="gramEnd"/>
      <w:r>
        <w:t>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 работника Учреждения, которая влияет или может повлиять на</w:t>
      </w:r>
      <w:r>
        <w:rPr>
          <w:spacing w:val="-62"/>
        </w:rPr>
        <w:t xml:space="preserve"> </w:t>
      </w:r>
      <w:r>
        <w:t>надлежащее,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беспристрастное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</w:p>
    <w:p w:rsidR="009E6919" w:rsidRDefault="00646844">
      <w:pPr>
        <w:pStyle w:val="a3"/>
        <w:spacing w:before="1" w:line="360" w:lineRule="auto"/>
        <w:ind w:right="251"/>
      </w:pPr>
      <w:r>
        <w:t>В ходе проверки исследуются вопросы фактического наличия у 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связи между получением (возможным получением) доходов или выгод 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(возможной</w:t>
      </w:r>
      <w:r>
        <w:rPr>
          <w:spacing w:val="-4"/>
        </w:rPr>
        <w:t xml:space="preserve"> </w:t>
      </w:r>
      <w:r>
        <w:t>реализацией)</w:t>
      </w:r>
      <w:r>
        <w:rPr>
          <w:spacing w:val="-5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полномочий.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405"/>
        </w:tabs>
        <w:spacing w:line="360" w:lineRule="auto"/>
        <w:ind w:right="249" w:firstLine="719"/>
        <w:jc w:val="both"/>
        <w:rPr>
          <w:sz w:val="26"/>
        </w:rPr>
      </w:pPr>
      <w:r>
        <w:rPr>
          <w:sz w:val="26"/>
        </w:rPr>
        <w:t>По результатам проверки уведомления ответственное должностное лицо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подписание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заведующим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мотивированного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заключения,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2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содержать:</w:t>
      </w:r>
    </w:p>
    <w:p w:rsidR="009E6919" w:rsidRDefault="00646844">
      <w:pPr>
        <w:pStyle w:val="a3"/>
        <w:spacing w:before="1"/>
        <w:ind w:left="941" w:firstLine="0"/>
      </w:pPr>
      <w:r>
        <w:t>информацию,</w:t>
      </w:r>
      <w:r>
        <w:rPr>
          <w:spacing w:val="-5"/>
        </w:rPr>
        <w:t xml:space="preserve"> </w:t>
      </w:r>
      <w:r>
        <w:t>изложенную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уведомлении;</w:t>
      </w:r>
    </w:p>
    <w:p w:rsidR="009E6919" w:rsidRDefault="00646844">
      <w:pPr>
        <w:pStyle w:val="a3"/>
        <w:spacing w:before="150" w:line="360" w:lineRule="auto"/>
        <w:ind w:right="250"/>
      </w:pPr>
      <w:r>
        <w:t>информацию, полученную от государственных органов, органов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запросов;</w:t>
      </w:r>
    </w:p>
    <w:p w:rsidR="009E6919" w:rsidRDefault="00646844">
      <w:pPr>
        <w:pStyle w:val="a3"/>
        <w:spacing w:line="360" w:lineRule="auto"/>
        <w:ind w:right="249"/>
      </w:pPr>
      <w:r>
        <w:t>мотивированный</w:t>
      </w:r>
      <w:r>
        <w:rPr>
          <w:spacing w:val="1"/>
        </w:rPr>
        <w:t xml:space="preserve"> </w:t>
      </w:r>
      <w:r>
        <w:t>выво</w:t>
      </w:r>
      <w:r>
        <w:t>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решений.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420"/>
        </w:tabs>
        <w:spacing w:line="360" w:lineRule="auto"/>
        <w:ind w:firstLine="719"/>
        <w:jc w:val="both"/>
        <w:rPr>
          <w:sz w:val="26"/>
        </w:rPr>
      </w:pPr>
      <w:r>
        <w:rPr>
          <w:sz w:val="26"/>
        </w:rPr>
        <w:t>Уведомление, мотивированное заключение и другие материалы (при их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46"/>
          <w:sz w:val="26"/>
        </w:rPr>
        <w:t xml:space="preserve"> </w:t>
      </w:r>
      <w:r>
        <w:rPr>
          <w:sz w:val="26"/>
        </w:rPr>
        <w:t>рассмотрению</w:t>
      </w:r>
      <w:r>
        <w:rPr>
          <w:spacing w:val="47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47"/>
          <w:sz w:val="26"/>
        </w:rPr>
        <w:t xml:space="preserve"> </w:t>
      </w:r>
      <w:r>
        <w:rPr>
          <w:sz w:val="26"/>
        </w:rPr>
        <w:t>десяти</w:t>
      </w:r>
      <w:r>
        <w:rPr>
          <w:spacing w:val="49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49"/>
          <w:sz w:val="26"/>
        </w:rPr>
        <w:t xml:space="preserve"> </w:t>
      </w:r>
      <w:r>
        <w:rPr>
          <w:sz w:val="26"/>
        </w:rPr>
        <w:t>дней</w:t>
      </w:r>
      <w:r>
        <w:rPr>
          <w:spacing w:val="48"/>
          <w:sz w:val="26"/>
        </w:rPr>
        <w:t xml:space="preserve"> </w:t>
      </w:r>
      <w:r>
        <w:rPr>
          <w:sz w:val="26"/>
        </w:rPr>
        <w:t>со</w:t>
      </w:r>
      <w:r>
        <w:rPr>
          <w:spacing w:val="-63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2"/>
          <w:sz w:val="26"/>
        </w:rPr>
        <w:t xml:space="preserve"> </w:t>
      </w:r>
      <w:r>
        <w:rPr>
          <w:sz w:val="26"/>
        </w:rPr>
        <w:t>утверждаемым</w:t>
      </w:r>
      <w:r>
        <w:rPr>
          <w:spacing w:val="-2"/>
          <w:sz w:val="26"/>
        </w:rPr>
        <w:t xml:space="preserve"> </w:t>
      </w:r>
      <w:r>
        <w:rPr>
          <w:sz w:val="26"/>
        </w:rPr>
        <w:t>локальным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-2"/>
          <w:sz w:val="26"/>
        </w:rPr>
        <w:t xml:space="preserve"> </w:t>
      </w:r>
      <w:r>
        <w:rPr>
          <w:sz w:val="26"/>
        </w:rPr>
        <w:t>актом</w:t>
      </w:r>
      <w:r>
        <w:rPr>
          <w:spacing w:val="5"/>
          <w:sz w:val="26"/>
        </w:rPr>
        <w:t xml:space="preserve"> </w:t>
      </w:r>
      <w:r>
        <w:rPr>
          <w:sz w:val="26"/>
        </w:rPr>
        <w:t>Учреждения.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490"/>
        </w:tabs>
        <w:spacing w:line="360" w:lineRule="auto"/>
        <w:ind w:right="255" w:firstLine="719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одно</w:t>
      </w:r>
      <w:r>
        <w:rPr>
          <w:spacing w:val="-2"/>
          <w:sz w:val="26"/>
        </w:rPr>
        <w:t xml:space="preserve"> </w:t>
      </w:r>
      <w:r>
        <w:rPr>
          <w:sz w:val="26"/>
        </w:rPr>
        <w:t>из следующих</w:t>
      </w:r>
      <w:r>
        <w:rPr>
          <w:spacing w:val="2"/>
          <w:sz w:val="26"/>
        </w:rPr>
        <w:t xml:space="preserve"> </w:t>
      </w:r>
      <w:r>
        <w:rPr>
          <w:sz w:val="26"/>
        </w:rPr>
        <w:t>решений:</w:t>
      </w:r>
    </w:p>
    <w:p w:rsidR="009E6919" w:rsidRDefault="00646844">
      <w:pPr>
        <w:pStyle w:val="a3"/>
        <w:spacing w:line="360" w:lineRule="auto"/>
        <w:ind w:right="249"/>
      </w:pP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отсутствует;</w:t>
      </w:r>
    </w:p>
    <w:p w:rsidR="009E6919" w:rsidRDefault="00646844">
      <w:pPr>
        <w:pStyle w:val="a3"/>
        <w:spacing w:line="360" w:lineRule="auto"/>
        <w:ind w:right="249"/>
      </w:pP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 интересов (в этом случае Комиссия рекоме</w:t>
      </w:r>
      <w:r>
        <w:t>ндует заведующему 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разделом 7</w:t>
      </w:r>
      <w:r>
        <w:rPr>
          <w:spacing w:val="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Положения).</w:t>
      </w:r>
    </w:p>
    <w:p w:rsidR="009E6919" w:rsidRDefault="00646844">
      <w:pPr>
        <w:pStyle w:val="a3"/>
        <w:ind w:left="941" w:firstLine="0"/>
      </w:pPr>
      <w:r>
        <w:t>Решения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носят</w:t>
      </w:r>
      <w:r>
        <w:rPr>
          <w:spacing w:val="-4"/>
        </w:rPr>
        <w:t xml:space="preserve"> </w:t>
      </w:r>
      <w:r>
        <w:t>рекомендательный</w:t>
      </w:r>
      <w:r>
        <w:rPr>
          <w:spacing w:val="-5"/>
        </w:rPr>
        <w:t xml:space="preserve"> </w:t>
      </w:r>
      <w:r>
        <w:t>характер.</w:t>
      </w:r>
    </w:p>
    <w:p w:rsidR="009E6919" w:rsidRDefault="009E6919">
      <w:pPr>
        <w:sectPr w:rsidR="009E6919"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4"/>
        <w:numPr>
          <w:ilvl w:val="1"/>
          <w:numId w:val="3"/>
        </w:numPr>
        <w:tabs>
          <w:tab w:val="left" w:pos="1420"/>
        </w:tabs>
        <w:spacing w:before="67" w:line="360" w:lineRule="auto"/>
        <w:ind w:right="255" w:firstLine="719"/>
        <w:jc w:val="both"/>
        <w:rPr>
          <w:sz w:val="26"/>
        </w:rPr>
      </w:pPr>
      <w:r>
        <w:rPr>
          <w:sz w:val="26"/>
        </w:rPr>
        <w:lastRenderedPageBreak/>
        <w:t>Копия протокола заседания Комиссии не позднее трех рабочих дней со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заведующему.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530"/>
        </w:tabs>
        <w:spacing w:before="1" w:line="360" w:lineRule="auto"/>
        <w:ind w:right="246" w:firstLine="719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позднее трех рабочих дней, следующих за днем получения протокола 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поступившему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одно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решений:</w:t>
      </w:r>
    </w:p>
    <w:p w:rsidR="009E6919" w:rsidRDefault="00646844">
      <w:pPr>
        <w:pStyle w:val="a3"/>
        <w:spacing w:before="1" w:line="360" w:lineRule="auto"/>
        <w:ind w:right="253"/>
      </w:pP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представившим</w:t>
      </w:r>
      <w:r>
        <w:rPr>
          <w:spacing w:val="1"/>
        </w:rPr>
        <w:t xml:space="preserve"> </w:t>
      </w:r>
      <w:r>
        <w:t>уведомление, конфликт</w:t>
      </w:r>
      <w:r>
        <w:rPr>
          <w:spacing w:val="-4"/>
        </w:rPr>
        <w:t xml:space="preserve"> </w:t>
      </w:r>
      <w:r>
        <w:t>интересов отсутствует;</w:t>
      </w:r>
    </w:p>
    <w:p w:rsidR="009E6919" w:rsidRDefault="00646844">
      <w:pPr>
        <w:pStyle w:val="a3"/>
        <w:spacing w:line="360" w:lineRule="auto"/>
        <w:ind w:right="249"/>
      </w:pP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</w:t>
      </w:r>
      <w:r>
        <w:t>анностей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Учреждения, представившим уведомление, личная заинтересованность приводит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</w:t>
      </w:r>
      <w:r>
        <w:rPr>
          <w:spacing w:val="2"/>
        </w:rPr>
        <w:t xml:space="preserve"> </w:t>
      </w:r>
      <w:r>
        <w:t>к конфликту</w:t>
      </w:r>
      <w:r>
        <w:rPr>
          <w:spacing w:val="-6"/>
        </w:rPr>
        <w:t xml:space="preserve"> </w:t>
      </w:r>
      <w:r>
        <w:t>интересов.</w:t>
      </w:r>
    </w:p>
    <w:p w:rsidR="009E6919" w:rsidRDefault="00646844">
      <w:pPr>
        <w:pStyle w:val="a3"/>
        <w:spacing w:line="360" w:lineRule="auto"/>
        <w:ind w:right="248"/>
      </w:pPr>
      <w:r>
        <w:t>Решение оформляется приказом по Учреждению за подписью заведующего и</w:t>
      </w:r>
      <w:r>
        <w:rPr>
          <w:spacing w:val="-62"/>
        </w:rPr>
        <w:t xml:space="preserve"> </w:t>
      </w:r>
      <w:r>
        <w:t>в течение трех рабочих дней со дня принятия доводится до работника Учреждения,</w:t>
      </w:r>
      <w:r>
        <w:rPr>
          <w:spacing w:val="1"/>
        </w:rPr>
        <w:t xml:space="preserve"> </w:t>
      </w:r>
      <w:r>
        <w:t>представившего</w:t>
      </w:r>
      <w:r>
        <w:rPr>
          <w:spacing w:val="3"/>
        </w:rPr>
        <w:t xml:space="preserve"> </w:t>
      </w:r>
      <w:r>
        <w:t>уведомление,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подпись.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415"/>
        </w:tabs>
        <w:spacing w:before="1"/>
        <w:ind w:left="1414" w:right="0" w:hanging="474"/>
        <w:jc w:val="both"/>
        <w:rPr>
          <w:sz w:val="26"/>
        </w:rPr>
      </w:pP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6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6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15"/>
          <w:sz w:val="26"/>
        </w:rPr>
        <w:t xml:space="preserve"> </w:t>
      </w:r>
      <w:r>
        <w:rPr>
          <w:sz w:val="26"/>
        </w:rPr>
        <w:t>предусмотренного</w:t>
      </w:r>
      <w:r>
        <w:rPr>
          <w:spacing w:val="18"/>
          <w:sz w:val="26"/>
        </w:rPr>
        <w:t xml:space="preserve"> </w:t>
      </w:r>
      <w:r>
        <w:rPr>
          <w:sz w:val="26"/>
        </w:rPr>
        <w:t>абзацем</w:t>
      </w:r>
      <w:r>
        <w:rPr>
          <w:spacing w:val="15"/>
          <w:sz w:val="26"/>
        </w:rPr>
        <w:t xml:space="preserve"> </w:t>
      </w:r>
      <w:r>
        <w:rPr>
          <w:sz w:val="26"/>
        </w:rPr>
        <w:t>третьим</w:t>
      </w:r>
      <w:r>
        <w:rPr>
          <w:spacing w:val="15"/>
          <w:sz w:val="26"/>
        </w:rPr>
        <w:t xml:space="preserve"> </w:t>
      </w:r>
      <w:r>
        <w:rPr>
          <w:sz w:val="26"/>
        </w:rPr>
        <w:t>пункта</w:t>
      </w:r>
    </w:p>
    <w:p w:rsidR="009E6919" w:rsidRDefault="00646844">
      <w:pPr>
        <w:pStyle w:val="a3"/>
        <w:spacing w:before="147" w:line="360" w:lineRule="auto"/>
        <w:ind w:right="245" w:firstLine="0"/>
      </w:pPr>
      <w:r>
        <w:t>6.8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</w:t>
      </w:r>
      <w:r>
        <w:t>дотвращению или урегулированию конфликта интересов, указанных в разделе 7</w:t>
      </w:r>
      <w:r>
        <w:rPr>
          <w:spacing w:val="-6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работнику</w:t>
      </w:r>
      <w:r>
        <w:rPr>
          <w:spacing w:val="66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представившему уведомление, принять такие меры. В этом случае устанавливается</w:t>
      </w:r>
      <w:r>
        <w:rPr>
          <w:spacing w:val="1"/>
        </w:rPr>
        <w:t xml:space="preserve"> </w:t>
      </w:r>
      <w:r>
        <w:t>срок, когда работник Учреждения, представив</w:t>
      </w:r>
      <w:r>
        <w:t>ший уведомление, должен принять</w:t>
      </w:r>
      <w:r>
        <w:rPr>
          <w:spacing w:val="1"/>
        </w:rPr>
        <w:t xml:space="preserve"> </w:t>
      </w:r>
      <w:r>
        <w:t>конкретные меры по предотвращению или урегулированию конфликта интересов,</w:t>
      </w:r>
      <w:r>
        <w:rPr>
          <w:spacing w:val="1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доводится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подпись.</w:t>
      </w:r>
    </w:p>
    <w:p w:rsidR="009E6919" w:rsidRDefault="00646844">
      <w:pPr>
        <w:pStyle w:val="a4"/>
        <w:numPr>
          <w:ilvl w:val="1"/>
          <w:numId w:val="3"/>
        </w:numPr>
        <w:tabs>
          <w:tab w:val="left" w:pos="1691"/>
        </w:tabs>
        <w:spacing w:before="1" w:line="360" w:lineRule="auto"/>
        <w:ind w:right="250" w:firstLine="719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представившим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уведомление, мер по предотвращению или урегулированию конфликта интересов в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срок,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работнику,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допустившему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9E6919" w:rsidRDefault="00646844">
      <w:pPr>
        <w:pStyle w:val="a4"/>
        <w:numPr>
          <w:ilvl w:val="0"/>
          <w:numId w:val="6"/>
        </w:numPr>
        <w:tabs>
          <w:tab w:val="left" w:pos="2318"/>
        </w:tabs>
        <w:spacing w:before="129"/>
        <w:ind w:left="3613" w:right="2089" w:hanging="1556"/>
        <w:jc w:val="both"/>
        <w:rPr>
          <w:b/>
          <w:sz w:val="26"/>
        </w:rPr>
      </w:pPr>
      <w:r>
        <w:rPr>
          <w:b/>
          <w:sz w:val="26"/>
        </w:rPr>
        <w:t>Меры по пре</w:t>
      </w:r>
      <w:r>
        <w:rPr>
          <w:b/>
          <w:sz w:val="26"/>
        </w:rPr>
        <w:t>дотвращению и урегулированию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конфликта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интересов</w:t>
      </w:r>
    </w:p>
    <w:p w:rsidR="009E6919" w:rsidRDefault="00646844">
      <w:pPr>
        <w:pStyle w:val="a4"/>
        <w:numPr>
          <w:ilvl w:val="1"/>
          <w:numId w:val="2"/>
        </w:numPr>
        <w:tabs>
          <w:tab w:val="left" w:pos="1564"/>
        </w:tabs>
        <w:spacing w:before="113" w:line="360" w:lineRule="auto"/>
        <w:ind w:right="258" w:firstLine="719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меры:</w:t>
      </w:r>
    </w:p>
    <w:p w:rsidR="009E6919" w:rsidRDefault="00646844">
      <w:pPr>
        <w:pStyle w:val="a3"/>
        <w:ind w:left="941" w:firstLine="0"/>
      </w:pPr>
      <w:r>
        <w:t>ограничение</w:t>
      </w:r>
      <w:r>
        <w:rPr>
          <w:spacing w:val="23"/>
        </w:rPr>
        <w:t xml:space="preserve"> </w:t>
      </w:r>
      <w:r>
        <w:t>доступа</w:t>
      </w:r>
      <w:r>
        <w:rPr>
          <w:spacing w:val="88"/>
        </w:rPr>
        <w:t xml:space="preserve"> </w:t>
      </w:r>
      <w:r>
        <w:t>работника</w:t>
      </w:r>
      <w:r>
        <w:rPr>
          <w:spacing w:val="91"/>
        </w:rPr>
        <w:t xml:space="preserve"> </w:t>
      </w:r>
      <w:r>
        <w:t>Учреждения</w:t>
      </w:r>
      <w:r>
        <w:rPr>
          <w:spacing w:val="89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конкретной</w:t>
      </w:r>
      <w:r>
        <w:rPr>
          <w:spacing w:val="87"/>
        </w:rPr>
        <w:t xml:space="preserve"> </w:t>
      </w:r>
      <w:r>
        <w:t>информации,</w:t>
      </w:r>
    </w:p>
    <w:p w:rsidR="009E6919" w:rsidRDefault="009E6919">
      <w:pPr>
        <w:sectPr w:rsidR="009E6919"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3"/>
        <w:spacing w:before="67"/>
        <w:ind w:firstLine="0"/>
      </w:pPr>
      <w:proofErr w:type="gramStart"/>
      <w:r>
        <w:lastRenderedPageBreak/>
        <w:t>владение</w:t>
      </w:r>
      <w:proofErr w:type="gramEnd"/>
      <w:r>
        <w:rPr>
          <w:spacing w:val="-5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конфликту</w:t>
      </w:r>
      <w:r>
        <w:rPr>
          <w:spacing w:val="-10"/>
        </w:rPr>
        <w:t xml:space="preserve"> </w:t>
      </w:r>
      <w:r>
        <w:t>интересов;</w:t>
      </w:r>
    </w:p>
    <w:p w:rsidR="009E6919" w:rsidRDefault="00646844">
      <w:pPr>
        <w:pStyle w:val="a3"/>
        <w:spacing w:before="149" w:line="360" w:lineRule="auto"/>
        <w:ind w:left="941" w:right="252" w:firstLine="0"/>
      </w:pPr>
      <w:r>
        <w:t>пересмотр и изменение должностных обязанностей работника Учреждения;</w:t>
      </w:r>
      <w:r>
        <w:rPr>
          <w:spacing w:val="1"/>
        </w:rPr>
        <w:t xml:space="preserve"> </w:t>
      </w:r>
      <w:r>
        <w:t>перевод</w:t>
      </w:r>
      <w:r>
        <w:rPr>
          <w:spacing w:val="2"/>
        </w:rPr>
        <w:t xml:space="preserve"> </w:t>
      </w:r>
      <w:r>
        <w:t>работника</w:t>
      </w:r>
      <w:r>
        <w:rPr>
          <w:spacing w:val="5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предусматривающую</w:t>
      </w:r>
    </w:p>
    <w:p w:rsidR="009E6919" w:rsidRDefault="00646844">
      <w:pPr>
        <w:pStyle w:val="a3"/>
        <w:spacing w:before="1"/>
        <w:ind w:firstLine="0"/>
      </w:pPr>
      <w:r>
        <w:t>выполнение</w:t>
      </w:r>
      <w:r>
        <w:rPr>
          <w:spacing w:val="-4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 конфликтом</w:t>
      </w:r>
      <w:r>
        <w:rPr>
          <w:spacing w:val="-4"/>
        </w:rPr>
        <w:t xml:space="preserve"> </w:t>
      </w:r>
      <w:r>
        <w:t>интересов;</w:t>
      </w:r>
    </w:p>
    <w:p w:rsidR="009E6919" w:rsidRDefault="00646844">
      <w:pPr>
        <w:pStyle w:val="a3"/>
        <w:spacing w:before="150" w:line="360" w:lineRule="auto"/>
        <w:ind w:right="250"/>
      </w:pPr>
      <w:r>
        <w:t>передача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</w:t>
      </w:r>
      <w:r>
        <w:t>ринадлежащего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имущества,</w:t>
      </w:r>
      <w:r>
        <w:rPr>
          <w:spacing w:val="-62"/>
        </w:rPr>
        <w:t xml:space="preserve"> </w:t>
      </w:r>
      <w:r>
        <w:t>являющегося основанием возникновения конфликта интересов, в доверительное</w:t>
      </w:r>
      <w:r>
        <w:rPr>
          <w:spacing w:val="1"/>
        </w:rPr>
        <w:t xml:space="preserve"> </w:t>
      </w:r>
      <w:r>
        <w:t>управление;</w:t>
      </w:r>
    </w:p>
    <w:p w:rsidR="009E6919" w:rsidRDefault="00646844">
      <w:pPr>
        <w:pStyle w:val="a3"/>
        <w:spacing w:before="1" w:line="357" w:lineRule="auto"/>
        <w:ind w:right="249"/>
      </w:pPr>
      <w:r>
        <w:t>увольнение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9E6919" w:rsidRDefault="00646844">
      <w:pPr>
        <w:pStyle w:val="a4"/>
        <w:numPr>
          <w:ilvl w:val="1"/>
          <w:numId w:val="2"/>
        </w:numPr>
        <w:tabs>
          <w:tab w:val="left" w:pos="1501"/>
        </w:tabs>
        <w:spacing w:before="5" w:line="360" w:lineRule="auto"/>
        <w:ind w:right="252" w:firstLine="719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 и вероятность того, что личный интерес будет реализован в ущерб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 Учреждения.</w:t>
      </w:r>
    </w:p>
    <w:p w:rsidR="009E6919" w:rsidRDefault="00646844">
      <w:pPr>
        <w:pStyle w:val="a4"/>
        <w:numPr>
          <w:ilvl w:val="0"/>
          <w:numId w:val="6"/>
        </w:numPr>
        <w:tabs>
          <w:tab w:val="left" w:pos="2375"/>
        </w:tabs>
        <w:spacing w:before="129"/>
        <w:ind w:left="1906" w:right="1938" w:firstLine="208"/>
        <w:jc w:val="both"/>
        <w:rPr>
          <w:b/>
          <w:sz w:val="26"/>
        </w:rPr>
      </w:pPr>
      <w:r>
        <w:rPr>
          <w:b/>
          <w:sz w:val="26"/>
        </w:rPr>
        <w:t>Ответственность работников Учреждения 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несоблюдени</w:t>
      </w:r>
      <w:r>
        <w:rPr>
          <w:b/>
          <w:sz w:val="26"/>
        </w:rPr>
        <w:t>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настоящего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Примерного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положения</w:t>
      </w:r>
    </w:p>
    <w:p w:rsidR="009E6919" w:rsidRDefault="00646844">
      <w:pPr>
        <w:pStyle w:val="a4"/>
        <w:numPr>
          <w:ilvl w:val="1"/>
          <w:numId w:val="1"/>
        </w:numPr>
        <w:tabs>
          <w:tab w:val="left" w:pos="1648"/>
        </w:tabs>
        <w:spacing w:before="112" w:line="360" w:lineRule="auto"/>
        <w:ind w:firstLine="719"/>
        <w:jc w:val="both"/>
        <w:rPr>
          <w:sz w:val="26"/>
        </w:rPr>
      </w:pP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обязаны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уведомлять</w:t>
      </w:r>
      <w:r>
        <w:rPr>
          <w:spacing w:val="1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обязанностей, которая приводит или может привести к конфликту интересов,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недопущению</w:t>
      </w:r>
      <w:r>
        <w:rPr>
          <w:spacing w:val="1"/>
          <w:sz w:val="26"/>
        </w:rPr>
        <w:t xml:space="preserve"> </w:t>
      </w:r>
      <w:r>
        <w:rPr>
          <w:sz w:val="26"/>
        </w:rPr>
        <w:t>любой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интересов и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возникшего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интересов.</w:t>
      </w:r>
    </w:p>
    <w:p w:rsidR="009E6919" w:rsidRDefault="00646844">
      <w:pPr>
        <w:pStyle w:val="a4"/>
        <w:numPr>
          <w:ilvl w:val="1"/>
          <w:numId w:val="1"/>
        </w:numPr>
        <w:tabs>
          <w:tab w:val="left" w:pos="1434"/>
        </w:tabs>
        <w:spacing w:line="360" w:lineRule="auto"/>
        <w:ind w:right="245" w:firstLine="719"/>
        <w:jc w:val="both"/>
        <w:rPr>
          <w:sz w:val="26"/>
        </w:rPr>
      </w:pPr>
      <w:r>
        <w:rPr>
          <w:sz w:val="26"/>
        </w:rPr>
        <w:t>За несоблюдение настоящего Положения работник Учреждения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 привлечен к дисциплинарной ответственности в соответствии с действующим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законодательством.</w:t>
      </w:r>
    </w:p>
    <w:p w:rsidR="009E6919" w:rsidRDefault="009E6919">
      <w:pPr>
        <w:pStyle w:val="a3"/>
        <w:ind w:left="0" w:firstLine="0"/>
        <w:jc w:val="left"/>
        <w:rPr>
          <w:sz w:val="23"/>
        </w:rPr>
      </w:pPr>
      <w:r w:rsidRPr="009E6919">
        <w:pict>
          <v:shape id="docshape1" o:spid="_x0000_s1028" style="position:absolute;margin-left:244.15pt;margin-top:14.7pt;width:149.4pt;height:.1pt;z-index:-15728640;mso-wrap-distance-left:0;mso-wrap-distance-right:0;mso-position-horizontal-relative:page" coordorigin="4883,294" coordsize="2988,0" o:spt="100" adj="0,,0" path="m4883,294r1036,m5921,294r778,m6701,294r519,m7222,294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E6919" w:rsidRDefault="009E6919">
      <w:pPr>
        <w:rPr>
          <w:sz w:val="23"/>
        </w:rPr>
        <w:sectPr w:rsidR="009E6919"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3"/>
        <w:spacing w:before="67"/>
        <w:ind w:left="5616" w:right="545" w:firstLine="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9E6919" w:rsidRDefault="00646844">
      <w:pPr>
        <w:pStyle w:val="a3"/>
        <w:spacing w:before="1"/>
        <w:ind w:left="5332" w:right="257" w:hanging="2"/>
        <w:jc w:val="center"/>
      </w:pPr>
      <w:r>
        <w:t>к Положению о предотвращении и</w:t>
      </w:r>
      <w:r>
        <w:rPr>
          <w:spacing w:val="1"/>
        </w:rPr>
        <w:t xml:space="preserve"> </w:t>
      </w:r>
      <w:r>
        <w:t>урегулировании конфликта интересов</w:t>
      </w:r>
      <w:r>
        <w:rPr>
          <w:spacing w:val="-62"/>
        </w:rPr>
        <w:t xml:space="preserve"> </w:t>
      </w:r>
      <w:r>
        <w:t>МАДОУ</w:t>
      </w:r>
      <w:r>
        <w:rPr>
          <w:spacing w:val="-1"/>
        </w:rPr>
        <w:t xml:space="preserve"> </w:t>
      </w:r>
      <w:r w:rsidR="007D72B7">
        <w:rPr>
          <w:spacing w:val="-1"/>
        </w:rPr>
        <w:t xml:space="preserve">«Детский сад </w:t>
      </w:r>
      <w:r>
        <w:t>№</w:t>
      </w:r>
      <w:r>
        <w:rPr>
          <w:spacing w:val="-1"/>
        </w:rPr>
        <w:t xml:space="preserve"> </w:t>
      </w:r>
      <w:r w:rsidR="007D72B7">
        <w:t>78 «Теремок</w:t>
      </w:r>
      <w:r>
        <w:t>»</w:t>
      </w:r>
      <w:r w:rsidR="007D72B7">
        <w:t xml:space="preserve"> комбинированного вида»</w:t>
      </w:r>
    </w:p>
    <w:p w:rsidR="009E6919" w:rsidRDefault="00646844">
      <w:pPr>
        <w:pStyle w:val="a3"/>
        <w:spacing w:before="183"/>
        <w:ind w:left="0" w:right="251" w:firstLine="0"/>
        <w:jc w:val="right"/>
      </w:pPr>
      <w:r>
        <w:t>Форма</w:t>
      </w:r>
    </w:p>
    <w:p w:rsidR="009E6919" w:rsidRDefault="00646844">
      <w:pPr>
        <w:tabs>
          <w:tab w:val="left" w:pos="8993"/>
        </w:tabs>
        <w:spacing w:before="186"/>
        <w:ind w:left="4834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E6919" w:rsidRDefault="00646844">
      <w:pPr>
        <w:ind w:left="5616" w:right="681"/>
        <w:jc w:val="center"/>
      </w:pPr>
      <w:proofErr w:type="gramStart"/>
      <w:r>
        <w:t>(наименование</w:t>
      </w:r>
      <w:proofErr w:type="gramEnd"/>
    </w:p>
    <w:p w:rsidR="009E6919" w:rsidRDefault="00646844">
      <w:pPr>
        <w:tabs>
          <w:tab w:val="left" w:pos="8993"/>
        </w:tabs>
        <w:spacing w:line="298" w:lineRule="exact"/>
        <w:ind w:left="4834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E6919" w:rsidRDefault="00646844">
      <w:pPr>
        <w:spacing w:line="298" w:lineRule="exact"/>
        <w:ind w:left="5616" w:right="678"/>
        <w:jc w:val="center"/>
        <w:rPr>
          <w:sz w:val="26"/>
        </w:rPr>
      </w:pPr>
      <w:r>
        <w:t>должности руководителя</w:t>
      </w:r>
      <w:r>
        <w:rPr>
          <w:sz w:val="26"/>
        </w:rPr>
        <w:t>)</w:t>
      </w:r>
    </w:p>
    <w:p w:rsidR="009E6919" w:rsidRDefault="00646844">
      <w:pPr>
        <w:tabs>
          <w:tab w:val="left" w:pos="9089"/>
        </w:tabs>
        <w:spacing w:before="1"/>
        <w:ind w:left="49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E6919" w:rsidRDefault="00646844">
      <w:pPr>
        <w:ind w:left="5616" w:right="682"/>
        <w:jc w:val="center"/>
      </w:pPr>
      <w:r>
        <w:t>(фамилия,</w:t>
      </w:r>
      <w:r>
        <w:rPr>
          <w:spacing w:val="-5"/>
        </w:rPr>
        <w:t xml:space="preserve"> </w:t>
      </w:r>
      <w:r>
        <w:t>инициалы)</w:t>
      </w:r>
    </w:p>
    <w:p w:rsidR="009E6919" w:rsidRDefault="00646844">
      <w:pPr>
        <w:pStyle w:val="a3"/>
        <w:tabs>
          <w:tab w:val="left" w:pos="9089"/>
        </w:tabs>
        <w:ind w:left="4882" w:firstLine="0"/>
        <w:jc w:val="center"/>
      </w:pPr>
      <w:r>
        <w:t>от</w:t>
      </w:r>
      <w:r>
        <w:rPr>
          <w:u w:val="single"/>
        </w:rPr>
        <w:tab/>
      </w:r>
      <w:r>
        <w:t>_</w:t>
      </w:r>
    </w:p>
    <w:p w:rsidR="009E6919" w:rsidRDefault="00646844">
      <w:pPr>
        <w:ind w:left="5176"/>
        <w:jc w:val="center"/>
      </w:pPr>
      <w:proofErr w:type="gramStart"/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proofErr w:type="gramEnd"/>
    </w:p>
    <w:p w:rsidR="009E6919" w:rsidRDefault="00646844">
      <w:pPr>
        <w:tabs>
          <w:tab w:val="left" w:pos="8993"/>
        </w:tabs>
        <w:ind w:left="4834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E6919" w:rsidRDefault="00646844">
      <w:pPr>
        <w:spacing w:before="1"/>
        <w:ind w:left="5616" w:right="684"/>
        <w:jc w:val="center"/>
      </w:pPr>
      <w:r>
        <w:t>должность,</w:t>
      </w:r>
      <w:r>
        <w:rPr>
          <w:spacing w:val="-3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работника</w:t>
      </w:r>
    </w:p>
    <w:p w:rsidR="009E6919" w:rsidRDefault="00646844">
      <w:pPr>
        <w:tabs>
          <w:tab w:val="left" w:pos="8993"/>
        </w:tabs>
        <w:ind w:left="4834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9E6919" w:rsidRDefault="009E6919">
      <w:pPr>
        <w:pStyle w:val="a3"/>
        <w:spacing w:before="6"/>
        <w:ind w:left="0" w:firstLine="0"/>
        <w:jc w:val="left"/>
      </w:pPr>
    </w:p>
    <w:p w:rsidR="009E6919" w:rsidRDefault="00646844">
      <w:pPr>
        <w:spacing w:before="1" w:line="298" w:lineRule="exact"/>
        <w:ind w:left="1218" w:right="1247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9E6919" w:rsidRDefault="00646844">
      <w:pPr>
        <w:ind w:left="1218" w:right="1251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возникновении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личной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заинтересованности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исполнении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трудовых обязанностей, которая приводит или может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привести 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конфликту интересов</w:t>
      </w:r>
    </w:p>
    <w:p w:rsidR="009E6919" w:rsidRDefault="009E691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E6919" w:rsidRDefault="00646844">
      <w:pPr>
        <w:pStyle w:val="a3"/>
        <w:tabs>
          <w:tab w:val="left" w:pos="9482"/>
        </w:tabs>
        <w:spacing w:line="360" w:lineRule="auto"/>
        <w:ind w:right="246"/>
        <w:jc w:val="right"/>
      </w:pPr>
      <w:r>
        <w:t>Сообщаю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-62"/>
        </w:rPr>
        <w:t xml:space="preserve"> </w:t>
      </w:r>
      <w:r>
        <w:t>трудовых</w:t>
      </w:r>
      <w:r>
        <w:rPr>
          <w:spacing w:val="41"/>
        </w:rPr>
        <w:t xml:space="preserve"> </w:t>
      </w:r>
      <w:r>
        <w:t>обязанностей,</w:t>
      </w:r>
      <w:r>
        <w:rPr>
          <w:spacing w:val="39"/>
        </w:rPr>
        <w:t xml:space="preserve"> </w:t>
      </w:r>
      <w:r>
        <w:t>которая</w:t>
      </w:r>
      <w:r>
        <w:rPr>
          <w:spacing w:val="39"/>
        </w:rPr>
        <w:t xml:space="preserve"> </w:t>
      </w:r>
      <w:r>
        <w:t>приводит</w:t>
      </w:r>
      <w:r>
        <w:rPr>
          <w:spacing w:val="39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привести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конфликту</w:t>
      </w:r>
      <w:r>
        <w:rPr>
          <w:spacing w:val="-6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1"/>
        </w:rPr>
        <w:t xml:space="preserve"> </w:t>
      </w:r>
      <w:r>
        <w:t>подчеркнуть):</w:t>
      </w:r>
      <w:r>
        <w:rPr>
          <w:u w:val="single"/>
        </w:rPr>
        <w:tab/>
      </w:r>
      <w:r>
        <w:t>.</w:t>
      </w:r>
    </w:p>
    <w:p w:rsidR="009E6919" w:rsidRDefault="00646844">
      <w:pPr>
        <w:pStyle w:val="a3"/>
        <w:tabs>
          <w:tab w:val="left" w:pos="3162"/>
          <w:tab w:val="left" w:pos="4956"/>
          <w:tab w:val="left" w:pos="6683"/>
          <w:tab w:val="left" w:pos="8772"/>
          <w:tab w:val="left" w:pos="9537"/>
        </w:tabs>
        <w:spacing w:line="360" w:lineRule="auto"/>
        <w:ind w:right="246"/>
        <w:jc w:val="right"/>
      </w:pPr>
      <w:r>
        <w:t>Обстоятельства,</w:t>
      </w:r>
      <w:r>
        <w:tab/>
        <w:t>являющиеся</w:t>
      </w:r>
      <w:r>
        <w:tab/>
        <w:t>основанием</w:t>
      </w:r>
      <w:r>
        <w:tab/>
        <w:t>возникновения</w:t>
      </w:r>
      <w:r>
        <w:tab/>
      </w:r>
      <w:r>
        <w:rPr>
          <w:spacing w:val="-1"/>
        </w:rPr>
        <w:t>личной</w:t>
      </w:r>
      <w:r>
        <w:rPr>
          <w:spacing w:val="-62"/>
        </w:rPr>
        <w:t xml:space="preserve"> </w:t>
      </w:r>
      <w:r>
        <w:t>заинтересованности: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E6919" w:rsidRDefault="00646844">
      <w:pPr>
        <w:tabs>
          <w:tab w:val="left" w:pos="9229"/>
        </w:tabs>
        <w:ind w:right="253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9E6919" w:rsidRDefault="00646844">
      <w:pPr>
        <w:pStyle w:val="a3"/>
        <w:tabs>
          <w:tab w:val="left" w:pos="9415"/>
        </w:tabs>
        <w:spacing w:before="149" w:line="360" w:lineRule="auto"/>
        <w:ind w:right="253"/>
      </w:pP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повлиять</w:t>
      </w:r>
      <w:r>
        <w:rPr>
          <w:spacing w:val="-4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заинтересованность:</w:t>
      </w:r>
      <w:r>
        <w:rPr>
          <w:u w:val="single"/>
        </w:rPr>
        <w:tab/>
      </w:r>
      <w:r>
        <w:t>.</w:t>
      </w:r>
    </w:p>
    <w:p w:rsidR="009E6919" w:rsidRDefault="00646844">
      <w:pPr>
        <w:pStyle w:val="a3"/>
        <w:tabs>
          <w:tab w:val="left" w:pos="9497"/>
        </w:tabs>
        <w:spacing w:before="1" w:line="360" w:lineRule="auto"/>
        <w:ind w:right="248"/>
      </w:pPr>
      <w:r>
        <w:t>Предлагаемые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-62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(заполняется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подающего</w:t>
      </w:r>
      <w:r>
        <w:rPr>
          <w:spacing w:val="1"/>
        </w:rPr>
        <w:t xml:space="preserve"> </w:t>
      </w:r>
      <w:r>
        <w:t>уведомление, предложений по предотвращению или урегулированию конфликта</w:t>
      </w:r>
      <w:r>
        <w:rPr>
          <w:spacing w:val="1"/>
        </w:rPr>
        <w:t xml:space="preserve"> </w:t>
      </w:r>
      <w:r>
        <w:t>инте</w:t>
      </w:r>
      <w:r>
        <w:t>ресов):</w:t>
      </w:r>
      <w:r>
        <w:rPr>
          <w:u w:val="single"/>
        </w:rPr>
        <w:tab/>
      </w:r>
      <w:r>
        <w:t>.</w:t>
      </w:r>
    </w:p>
    <w:p w:rsidR="009E6919" w:rsidRDefault="009E6919">
      <w:pPr>
        <w:pStyle w:val="a3"/>
        <w:spacing w:before="10"/>
        <w:ind w:left="0" w:firstLine="0"/>
        <w:jc w:val="left"/>
        <w:rPr>
          <w:sz w:val="22"/>
        </w:rPr>
      </w:pPr>
      <w:r w:rsidRPr="009E6919">
        <w:pict>
          <v:shape id="docshape2" o:spid="_x0000_s1027" style="position:absolute;margin-left:85.1pt;margin-top:14.65pt;width:207.9pt;height:.1pt;z-index:-15728128;mso-wrap-distance-left:0;mso-wrap-distance-right:0;mso-position-horizontal-relative:page" coordorigin="1702,293" coordsize="4158,0" o:spt="100" adj="0,,0" path="m1702,293r1037,m2741,293r778,m3521,293r518,m4041,293r1037,m5080,293r77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E6919">
        <w:pict>
          <v:shape id="docshape3" o:spid="_x0000_s1026" style="position:absolute;margin-left:302.8pt;margin-top:14.65pt;width:246.9pt;height:.1pt;z-index:-15727616;mso-wrap-distance-left:0;mso-wrap-distance-right:0;mso-position-horizontal-relative:page" coordorigin="6056,293" coordsize="4938,0" o:spt="100" adj="0,,0" path="m6056,293r389,m6447,293r1037,m7486,293r778,m8266,293r518,m8786,293r1037,m9825,293r778,m10605,293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E6919" w:rsidRDefault="00646844">
      <w:pPr>
        <w:tabs>
          <w:tab w:val="left" w:pos="6806"/>
        </w:tabs>
        <w:spacing w:before="3"/>
        <w:ind w:left="937"/>
      </w:pPr>
      <w:r>
        <w:t>(дата</w:t>
      </w:r>
      <w:r>
        <w:rPr>
          <w:spacing w:val="-4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уведомления)</w:t>
      </w:r>
      <w:r>
        <w:tab/>
        <w:t>(подпись)</w:t>
      </w:r>
    </w:p>
    <w:p w:rsidR="009E6919" w:rsidRDefault="00646844">
      <w:pPr>
        <w:pStyle w:val="a3"/>
        <w:tabs>
          <w:tab w:val="left" w:pos="5044"/>
          <w:tab w:val="left" w:pos="6575"/>
          <w:tab w:val="left" w:pos="7290"/>
        </w:tabs>
        <w:spacing w:before="125"/>
        <w:ind w:left="941" w:firstLine="0"/>
        <w:jc w:val="left"/>
      </w:pPr>
      <w:r>
        <w:t>Дата</w:t>
      </w:r>
      <w:r>
        <w:rPr>
          <w:spacing w:val="-5"/>
        </w:rPr>
        <w:t xml:space="preserve"> </w:t>
      </w:r>
      <w:r>
        <w:t>регистрации</w:t>
      </w:r>
      <w:r>
        <w:rPr>
          <w:spacing w:val="2"/>
        </w:rPr>
        <w:t xml:space="preserve"> </w:t>
      </w:r>
      <w:r>
        <w:t>уведомления:</w:t>
      </w:r>
      <w:r>
        <w:rPr>
          <w:spacing w:val="-4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E6919" w:rsidRDefault="00646844">
      <w:pPr>
        <w:pStyle w:val="a3"/>
        <w:tabs>
          <w:tab w:val="left" w:pos="8639"/>
        </w:tabs>
        <w:spacing w:before="149"/>
        <w:ind w:left="0" w:right="242" w:firstLine="0"/>
        <w:jc w:val="right"/>
      </w:pPr>
      <w:r>
        <w:t>Регистрационный</w:t>
      </w:r>
      <w:r>
        <w:rPr>
          <w:spacing w:val="-8"/>
        </w:rPr>
        <w:t xml:space="preserve"> </w:t>
      </w:r>
      <w:r>
        <w:t>номер: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E6919" w:rsidRDefault="00646844">
      <w:pPr>
        <w:tabs>
          <w:tab w:val="left" w:pos="5588"/>
          <w:tab w:val="left" w:pos="9286"/>
        </w:tabs>
        <w:spacing w:before="148"/>
        <w:ind w:right="315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E6919" w:rsidRDefault="00646844">
      <w:pPr>
        <w:spacing w:before="2"/>
        <w:ind w:left="859" w:right="977"/>
        <w:jc w:val="center"/>
      </w:pPr>
      <w:r>
        <w:t>(должность,</w:t>
      </w:r>
      <w:r>
        <w:rPr>
          <w:spacing w:val="-6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зарегистрировавшего</w:t>
      </w:r>
      <w:r>
        <w:rPr>
          <w:spacing w:val="-2"/>
        </w:rPr>
        <w:t xml:space="preserve"> </w:t>
      </w:r>
      <w:r>
        <w:t>уведомление)</w:t>
      </w:r>
    </w:p>
    <w:p w:rsidR="009E6919" w:rsidRDefault="009E6919">
      <w:pPr>
        <w:jc w:val="center"/>
        <w:sectPr w:rsidR="009E6919">
          <w:pgSz w:w="11910" w:h="16840"/>
          <w:pgMar w:top="1040" w:right="600" w:bottom="280" w:left="1480" w:header="720" w:footer="720" w:gutter="0"/>
          <w:cols w:space="720"/>
        </w:sectPr>
      </w:pPr>
    </w:p>
    <w:p w:rsidR="009E6919" w:rsidRDefault="00646844">
      <w:pPr>
        <w:pStyle w:val="a3"/>
        <w:spacing w:before="67"/>
        <w:ind w:left="5616" w:right="262" w:firstLine="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7D72B7" w:rsidRDefault="00646844" w:rsidP="007D72B7">
      <w:pPr>
        <w:pStyle w:val="a3"/>
        <w:spacing w:before="1"/>
        <w:ind w:left="5332" w:right="257" w:hanging="2"/>
        <w:jc w:val="center"/>
      </w:pPr>
      <w:r>
        <w:t>к Положению о предотвращении и</w:t>
      </w:r>
      <w:r>
        <w:rPr>
          <w:spacing w:val="1"/>
        </w:rPr>
        <w:t xml:space="preserve"> </w:t>
      </w:r>
      <w:r>
        <w:t>урегулировании конфликта интересов</w:t>
      </w:r>
      <w:r>
        <w:rPr>
          <w:spacing w:val="-62"/>
        </w:rPr>
        <w:t xml:space="preserve"> </w:t>
      </w:r>
      <w:r w:rsidR="007D72B7">
        <w:t>МАДОУ</w:t>
      </w:r>
      <w:r w:rsidR="007D72B7">
        <w:rPr>
          <w:spacing w:val="-1"/>
        </w:rPr>
        <w:t xml:space="preserve"> «Детский сад </w:t>
      </w:r>
      <w:r w:rsidR="007D72B7">
        <w:t>№</w:t>
      </w:r>
      <w:r w:rsidR="007D72B7">
        <w:rPr>
          <w:spacing w:val="-1"/>
        </w:rPr>
        <w:t xml:space="preserve"> </w:t>
      </w:r>
      <w:r w:rsidR="007D72B7">
        <w:t>78 «Теремок» комбинированного вида»</w:t>
      </w:r>
    </w:p>
    <w:p w:rsidR="009E6919" w:rsidRDefault="009E6919">
      <w:pPr>
        <w:pStyle w:val="a3"/>
        <w:spacing w:before="1"/>
        <w:ind w:left="5474" w:right="116" w:firstLine="3"/>
        <w:jc w:val="center"/>
      </w:pPr>
    </w:p>
    <w:p w:rsidR="009E6919" w:rsidRDefault="009E6919">
      <w:pPr>
        <w:pStyle w:val="a3"/>
        <w:ind w:left="0" w:firstLine="0"/>
        <w:jc w:val="left"/>
        <w:rPr>
          <w:sz w:val="28"/>
        </w:rPr>
      </w:pPr>
    </w:p>
    <w:p w:rsidR="009E6919" w:rsidRDefault="009E6919">
      <w:pPr>
        <w:pStyle w:val="a3"/>
        <w:ind w:left="0" w:firstLine="0"/>
        <w:jc w:val="left"/>
        <w:rPr>
          <w:sz w:val="28"/>
        </w:rPr>
      </w:pPr>
    </w:p>
    <w:p w:rsidR="009E6919" w:rsidRDefault="009E6919">
      <w:pPr>
        <w:pStyle w:val="a3"/>
        <w:spacing w:before="8"/>
        <w:ind w:left="0" w:firstLine="0"/>
        <w:jc w:val="left"/>
        <w:rPr>
          <w:sz w:val="22"/>
        </w:rPr>
      </w:pPr>
    </w:p>
    <w:p w:rsidR="009E6919" w:rsidRDefault="00646844">
      <w:pPr>
        <w:spacing w:before="1" w:line="298" w:lineRule="exact"/>
        <w:ind w:left="947" w:right="977"/>
        <w:jc w:val="center"/>
        <w:rPr>
          <w:b/>
          <w:sz w:val="26"/>
        </w:rPr>
      </w:pPr>
      <w:bookmarkStart w:id="0" w:name="_bookmark0"/>
      <w:bookmarkEnd w:id="0"/>
      <w:r>
        <w:rPr>
          <w:b/>
          <w:sz w:val="26"/>
        </w:rPr>
        <w:t>ЖУРНАЛ</w:t>
      </w:r>
    </w:p>
    <w:p w:rsidR="009E6919" w:rsidRDefault="00646844">
      <w:pPr>
        <w:spacing w:line="298" w:lineRule="exact"/>
        <w:ind w:left="947" w:right="977"/>
        <w:jc w:val="center"/>
        <w:rPr>
          <w:b/>
          <w:sz w:val="26"/>
        </w:rPr>
      </w:pPr>
      <w:r>
        <w:rPr>
          <w:b/>
          <w:sz w:val="26"/>
        </w:rPr>
        <w:t>регистрации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уведомлений</w:t>
      </w:r>
    </w:p>
    <w:p w:rsidR="009E6919" w:rsidRDefault="009E6919">
      <w:pPr>
        <w:pStyle w:val="a3"/>
        <w:ind w:left="0" w:firstLine="0"/>
        <w:jc w:val="left"/>
        <w:rPr>
          <w:b/>
          <w:sz w:val="20"/>
        </w:rPr>
      </w:pPr>
    </w:p>
    <w:p w:rsidR="009E6919" w:rsidRDefault="009E6919">
      <w:pPr>
        <w:pStyle w:val="a3"/>
        <w:ind w:left="0" w:firstLine="0"/>
        <w:jc w:val="left"/>
        <w:rPr>
          <w:b/>
          <w:sz w:val="20"/>
        </w:rPr>
      </w:pPr>
    </w:p>
    <w:p w:rsidR="009E6919" w:rsidRDefault="009E6919">
      <w:pPr>
        <w:pStyle w:val="a3"/>
        <w:ind w:left="0" w:firstLine="0"/>
        <w:jc w:val="left"/>
        <w:rPr>
          <w:b/>
          <w:sz w:val="20"/>
        </w:rPr>
      </w:pPr>
    </w:p>
    <w:p w:rsidR="009E6919" w:rsidRDefault="009E6919">
      <w:pPr>
        <w:pStyle w:val="a3"/>
        <w:spacing w:before="1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243"/>
        <w:gridCol w:w="2316"/>
        <w:gridCol w:w="1361"/>
        <w:gridCol w:w="1361"/>
        <w:gridCol w:w="1362"/>
        <w:gridCol w:w="1364"/>
      </w:tblGrid>
      <w:tr w:rsidR="009E6919">
        <w:trPr>
          <w:trHeight w:val="599"/>
        </w:trPr>
        <w:tc>
          <w:tcPr>
            <w:tcW w:w="566" w:type="dxa"/>
            <w:vMerge w:val="restart"/>
          </w:tcPr>
          <w:p w:rsidR="009E6919" w:rsidRDefault="00646844">
            <w:pPr>
              <w:pStyle w:val="TableParagraph"/>
              <w:ind w:left="107" w:right="78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1243" w:type="dxa"/>
            <w:vMerge w:val="restart"/>
          </w:tcPr>
          <w:p w:rsidR="009E6919" w:rsidRDefault="00646844">
            <w:pPr>
              <w:pStyle w:val="TableParagraph"/>
              <w:ind w:left="180" w:right="172" w:firstLine="2"/>
              <w:rPr>
                <w:sz w:val="26"/>
              </w:rPr>
            </w:pPr>
            <w:r>
              <w:rPr>
                <w:sz w:val="26"/>
              </w:rPr>
              <w:t>Номер,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уведо</w:t>
            </w:r>
            <w:proofErr w:type="gramStart"/>
            <w:r>
              <w:rPr>
                <w:spacing w:val="-1"/>
                <w:sz w:val="26"/>
              </w:rPr>
              <w:t>м</w:t>
            </w:r>
            <w:proofErr w:type="spellEnd"/>
            <w:r>
              <w:rPr>
                <w:spacing w:val="-1"/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ления</w:t>
            </w:r>
            <w:proofErr w:type="spellEnd"/>
          </w:p>
        </w:tc>
        <w:tc>
          <w:tcPr>
            <w:tcW w:w="5038" w:type="dxa"/>
            <w:gridSpan w:val="3"/>
          </w:tcPr>
          <w:p w:rsidR="009E6919" w:rsidRDefault="00646844">
            <w:pPr>
              <w:pStyle w:val="TableParagraph"/>
              <w:spacing w:line="291" w:lineRule="exact"/>
              <w:ind w:left="541" w:right="535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работнике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учреждения,</w:t>
            </w:r>
          </w:p>
          <w:p w:rsidR="009E6919" w:rsidRDefault="00646844">
            <w:pPr>
              <w:pStyle w:val="TableParagraph"/>
              <w:spacing w:before="1" w:line="287" w:lineRule="exact"/>
              <w:ind w:left="541" w:right="535"/>
              <w:rPr>
                <w:sz w:val="26"/>
              </w:rPr>
            </w:pPr>
            <w:proofErr w:type="gramStart"/>
            <w:r>
              <w:rPr>
                <w:sz w:val="26"/>
              </w:rPr>
              <w:t>направившем</w:t>
            </w:r>
            <w:proofErr w:type="gramEnd"/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уведомление</w:t>
            </w:r>
          </w:p>
        </w:tc>
        <w:tc>
          <w:tcPr>
            <w:tcW w:w="1362" w:type="dxa"/>
            <w:vMerge w:val="restart"/>
          </w:tcPr>
          <w:p w:rsidR="009E6919" w:rsidRDefault="00646844">
            <w:pPr>
              <w:pStyle w:val="TableParagraph"/>
              <w:ind w:left="144" w:right="138" w:firstLine="84"/>
              <w:jc w:val="both"/>
              <w:rPr>
                <w:sz w:val="26"/>
              </w:rPr>
            </w:pPr>
            <w:r>
              <w:rPr>
                <w:sz w:val="26"/>
              </w:rPr>
              <w:t>Краткое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уве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домления</w:t>
            </w:r>
            <w:proofErr w:type="spellEnd"/>
          </w:p>
        </w:tc>
        <w:tc>
          <w:tcPr>
            <w:tcW w:w="1364" w:type="dxa"/>
            <w:vMerge w:val="restart"/>
          </w:tcPr>
          <w:p w:rsidR="009E6919" w:rsidRDefault="00646844">
            <w:pPr>
              <w:pStyle w:val="TableParagraph"/>
              <w:spacing w:line="291" w:lineRule="exact"/>
              <w:ind w:left="240" w:right="232"/>
              <w:rPr>
                <w:sz w:val="26"/>
              </w:rPr>
            </w:pPr>
            <w:r>
              <w:rPr>
                <w:sz w:val="26"/>
              </w:rPr>
              <w:t>ФИО</w:t>
            </w:r>
          </w:p>
          <w:p w:rsidR="009E6919" w:rsidRDefault="00646844">
            <w:pPr>
              <w:pStyle w:val="TableParagraph"/>
              <w:spacing w:before="1"/>
              <w:ind w:left="240" w:right="233" w:firstLine="1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</w:t>
            </w:r>
            <w:proofErr w:type="gramStart"/>
            <w:r>
              <w:rPr>
                <w:sz w:val="26"/>
              </w:rPr>
              <w:t>в-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шего</w:t>
            </w:r>
            <w:proofErr w:type="spellEnd"/>
          </w:p>
          <w:p w:rsidR="009E6919" w:rsidRDefault="00646844">
            <w:pPr>
              <w:pStyle w:val="TableParagraph"/>
              <w:spacing w:line="298" w:lineRule="exact"/>
              <w:ind w:left="240" w:right="233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уведо</w:t>
            </w:r>
            <w:proofErr w:type="gramStart"/>
            <w:r>
              <w:rPr>
                <w:spacing w:val="-1"/>
                <w:sz w:val="26"/>
              </w:rPr>
              <w:t>м</w:t>
            </w:r>
            <w:proofErr w:type="spellEnd"/>
            <w:r>
              <w:rPr>
                <w:spacing w:val="-1"/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ление</w:t>
            </w:r>
            <w:proofErr w:type="spellEnd"/>
          </w:p>
        </w:tc>
      </w:tr>
      <w:tr w:rsidR="009E6919">
        <w:trPr>
          <w:trHeight w:val="1185"/>
        </w:trPr>
        <w:tc>
          <w:tcPr>
            <w:tcW w:w="566" w:type="dxa"/>
            <w:vMerge/>
            <w:tcBorders>
              <w:top w:val="nil"/>
            </w:tcBorders>
          </w:tcPr>
          <w:p w:rsidR="009E6919" w:rsidRDefault="009E6919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9E6919" w:rsidRDefault="009E691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9E6919" w:rsidRDefault="00646844">
            <w:pPr>
              <w:pStyle w:val="TableParagraph"/>
              <w:spacing w:line="291" w:lineRule="exact"/>
              <w:ind w:left="846" w:right="83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1361" w:type="dxa"/>
          </w:tcPr>
          <w:p w:rsidR="009E6919" w:rsidRDefault="00646844">
            <w:pPr>
              <w:pStyle w:val="TableParagraph"/>
              <w:spacing w:line="291" w:lineRule="exact"/>
              <w:ind w:left="65" w:right="56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1361" w:type="dxa"/>
          </w:tcPr>
          <w:p w:rsidR="009E6919" w:rsidRDefault="00646844">
            <w:pPr>
              <w:pStyle w:val="TableParagraph"/>
              <w:ind w:left="82" w:right="71" w:hanging="2"/>
              <w:rPr>
                <w:sz w:val="26"/>
              </w:rPr>
            </w:pPr>
            <w:r>
              <w:rPr>
                <w:sz w:val="26"/>
              </w:rPr>
              <w:t>контак</w:t>
            </w:r>
            <w:proofErr w:type="gramStart"/>
            <w:r>
              <w:rPr>
                <w:sz w:val="26"/>
              </w:rPr>
              <w:t>т-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номер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телефона</w:t>
            </w:r>
          </w:p>
        </w:tc>
        <w:tc>
          <w:tcPr>
            <w:tcW w:w="1362" w:type="dxa"/>
            <w:vMerge/>
            <w:tcBorders>
              <w:top w:val="nil"/>
            </w:tcBorders>
          </w:tcPr>
          <w:p w:rsidR="009E6919" w:rsidRDefault="009E6919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9E6919" w:rsidRDefault="009E6919">
            <w:pPr>
              <w:rPr>
                <w:sz w:val="2"/>
                <w:szCs w:val="2"/>
              </w:rPr>
            </w:pPr>
          </w:p>
        </w:tc>
      </w:tr>
      <w:tr w:rsidR="009E6919">
        <w:trPr>
          <w:trHeight w:val="299"/>
        </w:trPr>
        <w:tc>
          <w:tcPr>
            <w:tcW w:w="566" w:type="dxa"/>
          </w:tcPr>
          <w:p w:rsidR="009E6919" w:rsidRDefault="00646844">
            <w:pPr>
              <w:pStyle w:val="TableParagraph"/>
              <w:spacing w:line="280" w:lineRule="exact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43" w:type="dxa"/>
          </w:tcPr>
          <w:p w:rsidR="009E6919" w:rsidRDefault="00646844">
            <w:pPr>
              <w:pStyle w:val="TableParagraph"/>
              <w:spacing w:line="280" w:lineRule="exact"/>
              <w:ind w:left="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16" w:type="dxa"/>
          </w:tcPr>
          <w:p w:rsidR="009E6919" w:rsidRDefault="00646844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361" w:type="dxa"/>
          </w:tcPr>
          <w:p w:rsidR="009E6919" w:rsidRDefault="00646844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61" w:type="dxa"/>
          </w:tcPr>
          <w:p w:rsidR="009E6919" w:rsidRDefault="00646844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62" w:type="dxa"/>
          </w:tcPr>
          <w:p w:rsidR="009E6919" w:rsidRDefault="00646844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64" w:type="dxa"/>
          </w:tcPr>
          <w:p w:rsidR="009E6919" w:rsidRDefault="00646844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9E6919">
        <w:trPr>
          <w:trHeight w:val="297"/>
        </w:trPr>
        <w:tc>
          <w:tcPr>
            <w:tcW w:w="566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243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2316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1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1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2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4" w:type="dxa"/>
          </w:tcPr>
          <w:p w:rsidR="009E6919" w:rsidRDefault="009E6919">
            <w:pPr>
              <w:pStyle w:val="TableParagraph"/>
              <w:jc w:val="left"/>
            </w:pPr>
          </w:p>
        </w:tc>
      </w:tr>
      <w:tr w:rsidR="009E6919">
        <w:trPr>
          <w:trHeight w:val="299"/>
        </w:trPr>
        <w:tc>
          <w:tcPr>
            <w:tcW w:w="566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243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2316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1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1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2" w:type="dxa"/>
          </w:tcPr>
          <w:p w:rsidR="009E6919" w:rsidRDefault="009E6919">
            <w:pPr>
              <w:pStyle w:val="TableParagraph"/>
              <w:jc w:val="left"/>
            </w:pPr>
          </w:p>
        </w:tc>
        <w:tc>
          <w:tcPr>
            <w:tcW w:w="1364" w:type="dxa"/>
          </w:tcPr>
          <w:p w:rsidR="009E6919" w:rsidRDefault="009E6919">
            <w:pPr>
              <w:pStyle w:val="TableParagraph"/>
              <w:jc w:val="left"/>
            </w:pPr>
          </w:p>
        </w:tc>
      </w:tr>
    </w:tbl>
    <w:p w:rsidR="00646844" w:rsidRDefault="00646844"/>
    <w:sectPr w:rsidR="00646844" w:rsidSect="009E6919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10BD"/>
    <w:multiLevelType w:val="multilevel"/>
    <w:tmpl w:val="5C164B3E"/>
    <w:lvl w:ilvl="0">
      <w:start w:val="8"/>
      <w:numFmt w:val="decimal"/>
      <w:lvlText w:val="%1"/>
      <w:lvlJc w:val="left"/>
      <w:pPr>
        <w:ind w:left="222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706"/>
      </w:pPr>
      <w:rPr>
        <w:rFonts w:hint="default"/>
        <w:lang w:val="ru-RU" w:eastAsia="en-US" w:bidi="ar-SA"/>
      </w:rPr>
    </w:lvl>
  </w:abstractNum>
  <w:abstractNum w:abstractNumId="1">
    <w:nsid w:val="3FBF3A1D"/>
    <w:multiLevelType w:val="multilevel"/>
    <w:tmpl w:val="F29CDAD0"/>
    <w:lvl w:ilvl="0">
      <w:start w:val="1"/>
      <w:numFmt w:val="decimal"/>
      <w:lvlText w:val="%1."/>
      <w:lvlJc w:val="left"/>
      <w:pPr>
        <w:ind w:left="393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94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2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6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703"/>
      </w:pPr>
      <w:rPr>
        <w:rFonts w:hint="default"/>
        <w:lang w:val="ru-RU" w:eastAsia="en-US" w:bidi="ar-SA"/>
      </w:rPr>
    </w:lvl>
  </w:abstractNum>
  <w:abstractNum w:abstractNumId="2">
    <w:nsid w:val="48B57D80"/>
    <w:multiLevelType w:val="multilevel"/>
    <w:tmpl w:val="E9585EAA"/>
    <w:lvl w:ilvl="0">
      <w:start w:val="1"/>
      <w:numFmt w:val="decimal"/>
      <w:lvlText w:val="%1"/>
      <w:lvlJc w:val="left"/>
      <w:pPr>
        <w:ind w:left="22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550"/>
      </w:pPr>
      <w:rPr>
        <w:rFonts w:hint="default"/>
        <w:lang w:val="ru-RU" w:eastAsia="en-US" w:bidi="ar-SA"/>
      </w:rPr>
    </w:lvl>
  </w:abstractNum>
  <w:abstractNum w:abstractNumId="3">
    <w:nsid w:val="54866575"/>
    <w:multiLevelType w:val="multilevel"/>
    <w:tmpl w:val="0EC87922"/>
    <w:lvl w:ilvl="0">
      <w:start w:val="7"/>
      <w:numFmt w:val="decimal"/>
      <w:lvlText w:val="%1"/>
      <w:lvlJc w:val="left"/>
      <w:pPr>
        <w:ind w:left="222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622"/>
      </w:pPr>
      <w:rPr>
        <w:rFonts w:hint="default"/>
        <w:lang w:val="ru-RU" w:eastAsia="en-US" w:bidi="ar-SA"/>
      </w:rPr>
    </w:lvl>
  </w:abstractNum>
  <w:abstractNum w:abstractNumId="4">
    <w:nsid w:val="55E1637A"/>
    <w:multiLevelType w:val="multilevel"/>
    <w:tmpl w:val="8356E832"/>
    <w:lvl w:ilvl="0">
      <w:start w:val="6"/>
      <w:numFmt w:val="decimal"/>
      <w:lvlText w:val="%1"/>
      <w:lvlJc w:val="left"/>
      <w:pPr>
        <w:ind w:left="22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521"/>
      </w:pPr>
      <w:rPr>
        <w:rFonts w:hint="default"/>
        <w:lang w:val="ru-RU" w:eastAsia="en-US" w:bidi="ar-SA"/>
      </w:rPr>
    </w:lvl>
  </w:abstractNum>
  <w:abstractNum w:abstractNumId="5">
    <w:nsid w:val="625233EA"/>
    <w:multiLevelType w:val="multilevel"/>
    <w:tmpl w:val="7A489FEE"/>
    <w:lvl w:ilvl="0">
      <w:start w:val="4"/>
      <w:numFmt w:val="decimal"/>
      <w:lvlText w:val="%1"/>
      <w:lvlJc w:val="left"/>
      <w:pPr>
        <w:ind w:left="22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1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6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6919"/>
    <w:rsid w:val="00646844"/>
    <w:rsid w:val="007D72B7"/>
    <w:rsid w:val="009E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69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9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6919"/>
    <w:pPr>
      <w:ind w:left="222" w:firstLine="71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9E6919"/>
    <w:pPr>
      <w:ind w:left="222" w:right="24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9E691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750731E86FF250639C3A398909F93CC294A7B5B65426AD62DDBCA7CF1464CF5F875D404605A0271CB35C1899B4332929D5B6B454M0F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2222</Words>
  <Characters>12672</Characters>
  <Application>Microsoft Office Word</Application>
  <DocSecurity>0</DocSecurity>
  <Lines>105</Lines>
  <Paragraphs>29</Paragraphs>
  <ScaleCrop>false</ScaleCrop>
  <Company>HP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aov</dc:creator>
  <cp:lastModifiedBy>HP</cp:lastModifiedBy>
  <cp:revision>2</cp:revision>
  <dcterms:created xsi:type="dcterms:W3CDTF">2023-10-09T12:02:00Z</dcterms:created>
  <dcterms:modified xsi:type="dcterms:W3CDTF">2023-10-09T12:02:00Z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